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AD" w:rsidRPr="00B36C38" w:rsidRDefault="00FD40AD" w:rsidP="00B36C38">
      <w:pPr>
        <w:spacing w:after="120"/>
        <w:ind w:firstLine="708"/>
        <w:rPr>
          <w:rStyle w:val="longtext1"/>
          <w:rFonts w:ascii="Palatino Linotype" w:hAnsi="Palatino Linotype" w:cs="Arial"/>
          <w:b/>
          <w:caps/>
          <w:sz w:val="24"/>
          <w:szCs w:val="24"/>
          <w:shd w:val="clear" w:color="auto" w:fill="FFFFFF"/>
          <w:lang w:val="cs-CZ"/>
        </w:rPr>
      </w:pPr>
    </w:p>
    <w:p w:rsidR="00FE4C68" w:rsidRDefault="00FE4C68" w:rsidP="00B36C38">
      <w:pPr>
        <w:spacing w:before="240" w:after="120"/>
        <w:rPr>
          <w:rStyle w:val="longtext1"/>
          <w:rFonts w:ascii="Arial Narrow" w:hAnsi="Arial Narrow" w:cs="Kalinga"/>
          <w:sz w:val="26"/>
          <w:szCs w:val="26"/>
          <w:shd w:val="clear" w:color="auto" w:fill="FFFFFF"/>
          <w:lang w:val="cs-CZ"/>
        </w:rPr>
      </w:pPr>
    </w:p>
    <w:p w:rsidR="009F6C65" w:rsidRPr="00B36C38" w:rsidRDefault="00FE4C68" w:rsidP="00B36C38">
      <w:pPr>
        <w:spacing w:before="240" w:after="120"/>
        <w:rPr>
          <w:rStyle w:val="longtext1"/>
          <w:rFonts w:ascii="Arial Narrow" w:hAnsi="Arial Narrow" w:cs="Kalinga"/>
          <w:caps/>
          <w:sz w:val="26"/>
          <w:szCs w:val="26"/>
          <w:shd w:val="clear" w:color="auto" w:fill="FFFFFF"/>
          <w:lang w:val="cs-CZ"/>
        </w:rPr>
      </w:pPr>
      <w:r w:rsidRPr="00B36C38">
        <w:rPr>
          <w:rFonts w:ascii="Palatino Linotype" w:hAnsi="Palatino Linotype" w:cs="Arial"/>
          <w:b/>
          <w:caps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4656" behindDoc="0" locked="0" layoutInCell="1" allowOverlap="1" wp14:anchorId="691FC8DD" wp14:editId="0369AA65">
            <wp:simplePos x="0" y="0"/>
            <wp:positionH relativeFrom="column">
              <wp:posOffset>128905</wp:posOffset>
            </wp:positionH>
            <wp:positionV relativeFrom="paragraph">
              <wp:posOffset>163830</wp:posOffset>
            </wp:positionV>
            <wp:extent cx="811530" cy="720090"/>
            <wp:effectExtent l="0" t="0" r="7620" b="3810"/>
            <wp:wrapNone/>
            <wp:docPr id="2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C68" w:rsidRDefault="00FE4C68" w:rsidP="00B36C38">
      <w:pPr>
        <w:spacing w:after="120"/>
        <w:jc w:val="center"/>
        <w:rPr>
          <w:rStyle w:val="longtext1"/>
          <w:rFonts w:ascii="Arial Narrow" w:hAnsi="Arial Narrow" w:cs="Arial"/>
          <w:smallCaps/>
          <w:sz w:val="32"/>
          <w:szCs w:val="24"/>
          <w:shd w:val="clear" w:color="auto" w:fill="FFFFFF"/>
          <w:lang w:val="cs-CZ"/>
        </w:rPr>
      </w:pPr>
    </w:p>
    <w:p w:rsidR="00282795" w:rsidRPr="00B36C38" w:rsidRDefault="00282795" w:rsidP="00B36C38">
      <w:pPr>
        <w:spacing w:after="120"/>
        <w:jc w:val="center"/>
        <w:rPr>
          <w:rStyle w:val="longtext1"/>
          <w:rFonts w:ascii="Kalinga" w:hAnsi="Kalinga" w:cs="Kalinga"/>
          <w:smallCaps/>
          <w:sz w:val="32"/>
          <w:szCs w:val="24"/>
          <w:shd w:val="clear" w:color="auto" w:fill="FFFFFF"/>
          <w:lang w:val="cs-CZ"/>
        </w:rPr>
      </w:pPr>
      <w:r w:rsidRPr="00B36C38">
        <w:rPr>
          <w:rStyle w:val="longtext1"/>
          <w:rFonts w:ascii="Arial Narrow" w:hAnsi="Arial Narrow" w:cs="Arial"/>
          <w:smallCaps/>
          <w:sz w:val="32"/>
          <w:szCs w:val="24"/>
          <w:shd w:val="clear" w:color="auto" w:fill="FFFFFF"/>
          <w:lang w:val="cs-CZ"/>
        </w:rPr>
        <w:t>Klub ekologické výchovy</w:t>
      </w:r>
    </w:p>
    <w:p w:rsidR="00282795" w:rsidRPr="00B36C38" w:rsidRDefault="00282795" w:rsidP="008465C2">
      <w:pPr>
        <w:spacing w:after="360"/>
        <w:jc w:val="center"/>
        <w:rPr>
          <w:rStyle w:val="longtext1"/>
          <w:rFonts w:ascii="Arial Narrow" w:hAnsi="Arial Narrow" w:cs="Arial"/>
          <w:sz w:val="28"/>
          <w:szCs w:val="22"/>
          <w:shd w:val="clear" w:color="auto" w:fill="FFFFFF"/>
          <w:lang w:val="cs-CZ"/>
        </w:rPr>
      </w:pPr>
      <w:r w:rsidRPr="00B36C38">
        <w:rPr>
          <w:rStyle w:val="longtext1"/>
          <w:rFonts w:ascii="Arial Narrow" w:hAnsi="Arial Narrow" w:cs="Arial"/>
          <w:sz w:val="28"/>
          <w:szCs w:val="22"/>
          <w:shd w:val="clear" w:color="auto" w:fill="FFFFFF"/>
          <w:lang w:val="cs-CZ"/>
        </w:rPr>
        <w:t>vyhlašuje</w:t>
      </w:r>
    </w:p>
    <w:p w:rsidR="009F6C65" w:rsidRPr="00B36C38" w:rsidRDefault="00282795" w:rsidP="00B36C38">
      <w:pPr>
        <w:spacing w:after="120"/>
        <w:jc w:val="center"/>
        <w:rPr>
          <w:rFonts w:ascii="Arial Narrow" w:hAnsi="Arial Narrow"/>
          <w:b/>
          <w:smallCaps/>
          <w:color w:val="C00000"/>
          <w:sz w:val="32"/>
          <w:szCs w:val="24"/>
          <w:lang w:val="cs-CZ"/>
        </w:rPr>
      </w:pPr>
      <w:r w:rsidRPr="00B36C38">
        <w:rPr>
          <w:rFonts w:ascii="Arial Narrow" w:hAnsi="Arial Narrow"/>
          <w:b/>
          <w:smallCaps/>
          <w:color w:val="C00000"/>
          <w:sz w:val="32"/>
          <w:szCs w:val="24"/>
          <w:lang w:val="cs-CZ"/>
        </w:rPr>
        <w:t>X</w:t>
      </w:r>
      <w:r w:rsidR="00907265" w:rsidRPr="00B36C38">
        <w:rPr>
          <w:rFonts w:ascii="Arial Narrow" w:hAnsi="Arial Narrow"/>
          <w:b/>
          <w:smallCaps/>
          <w:color w:val="C00000"/>
          <w:sz w:val="32"/>
          <w:szCs w:val="24"/>
          <w:lang w:val="cs-CZ"/>
        </w:rPr>
        <w:t>IX</w:t>
      </w:r>
      <w:r w:rsidRPr="00B36C38">
        <w:rPr>
          <w:rFonts w:ascii="Arial Narrow" w:hAnsi="Arial Narrow"/>
          <w:b/>
          <w:smallCaps/>
          <w:color w:val="C00000"/>
          <w:sz w:val="32"/>
          <w:szCs w:val="24"/>
          <w:lang w:val="cs-CZ"/>
        </w:rPr>
        <w:t>. ročník výtvarné</w:t>
      </w:r>
      <w:r w:rsidR="00EE3253" w:rsidRPr="00B36C38">
        <w:rPr>
          <w:rFonts w:ascii="Arial Narrow" w:hAnsi="Arial Narrow"/>
          <w:b/>
          <w:smallCaps/>
          <w:color w:val="C00000"/>
          <w:sz w:val="32"/>
          <w:szCs w:val="24"/>
          <w:lang w:val="cs-CZ"/>
        </w:rPr>
        <w:t xml:space="preserve"> soutěže</w:t>
      </w:r>
    </w:p>
    <w:p w:rsidR="00282795" w:rsidRPr="00B36C38" w:rsidRDefault="00480B2F" w:rsidP="00B36C38">
      <w:pPr>
        <w:spacing w:after="120"/>
        <w:jc w:val="center"/>
        <w:rPr>
          <w:rFonts w:ascii="Arial Narrow" w:hAnsi="Arial Narrow"/>
          <w:b/>
          <w:smallCaps/>
          <w:color w:val="C00000"/>
          <w:sz w:val="32"/>
          <w:szCs w:val="24"/>
          <w:lang w:val="cs-CZ"/>
        </w:rPr>
      </w:pPr>
      <w:r w:rsidRPr="00B36C38">
        <w:rPr>
          <w:rFonts w:ascii="Arial Narrow" w:hAnsi="Arial Narrow"/>
          <w:b/>
          <w:smallCaps/>
          <w:color w:val="C00000"/>
          <w:sz w:val="32"/>
          <w:szCs w:val="24"/>
          <w:lang w:val="cs-CZ"/>
        </w:rPr>
        <w:t>X</w:t>
      </w:r>
      <w:r w:rsidR="009F6C65" w:rsidRPr="00B36C38">
        <w:rPr>
          <w:rFonts w:ascii="Arial Narrow" w:hAnsi="Arial Narrow"/>
          <w:b/>
          <w:smallCaps/>
          <w:color w:val="C00000"/>
          <w:sz w:val="32"/>
          <w:szCs w:val="24"/>
          <w:lang w:val="cs-CZ"/>
        </w:rPr>
        <w:t>I</w:t>
      </w:r>
      <w:r w:rsidR="00907265" w:rsidRPr="00B36C38">
        <w:rPr>
          <w:rFonts w:ascii="Arial Narrow" w:hAnsi="Arial Narrow"/>
          <w:b/>
          <w:smallCaps/>
          <w:color w:val="C00000"/>
          <w:sz w:val="32"/>
          <w:szCs w:val="24"/>
          <w:lang w:val="cs-CZ"/>
        </w:rPr>
        <w:t>V</w:t>
      </w:r>
      <w:r w:rsidR="009F6C65" w:rsidRPr="00B36C38">
        <w:rPr>
          <w:rFonts w:ascii="Arial Narrow" w:hAnsi="Arial Narrow"/>
          <w:b/>
          <w:smallCaps/>
          <w:color w:val="C00000"/>
          <w:sz w:val="32"/>
          <w:szCs w:val="24"/>
          <w:lang w:val="cs-CZ"/>
        </w:rPr>
        <w:t xml:space="preserve">. ročník literární </w:t>
      </w:r>
      <w:r w:rsidR="00282795" w:rsidRPr="00B36C38">
        <w:rPr>
          <w:rFonts w:ascii="Arial Narrow" w:hAnsi="Arial Narrow"/>
          <w:b/>
          <w:smallCaps/>
          <w:color w:val="C00000"/>
          <w:sz w:val="32"/>
          <w:szCs w:val="24"/>
          <w:lang w:val="cs-CZ"/>
        </w:rPr>
        <w:t>soutěže</w:t>
      </w:r>
    </w:p>
    <w:p w:rsidR="00EE3253" w:rsidRPr="00B36C38" w:rsidRDefault="00EE3253" w:rsidP="00B36C38">
      <w:pPr>
        <w:spacing w:after="120"/>
        <w:jc w:val="center"/>
        <w:rPr>
          <w:rFonts w:ascii="Arial Narrow" w:hAnsi="Arial Narrow"/>
          <w:b/>
          <w:smallCaps/>
          <w:color w:val="C00000"/>
          <w:sz w:val="32"/>
          <w:szCs w:val="24"/>
          <w:lang w:val="cs-CZ"/>
        </w:rPr>
      </w:pPr>
      <w:r w:rsidRPr="00B36C38">
        <w:rPr>
          <w:rFonts w:ascii="Arial Narrow" w:hAnsi="Arial Narrow"/>
          <w:b/>
          <w:smallCaps/>
          <w:color w:val="C00000"/>
          <w:sz w:val="32"/>
          <w:szCs w:val="24"/>
          <w:lang w:val="cs-CZ"/>
        </w:rPr>
        <w:t>A</w:t>
      </w:r>
    </w:p>
    <w:p w:rsidR="00EE3253" w:rsidRPr="00B36C38" w:rsidRDefault="00EE3253" w:rsidP="00B36C38">
      <w:pPr>
        <w:spacing w:after="120"/>
        <w:jc w:val="center"/>
        <w:rPr>
          <w:rFonts w:ascii="Arial Narrow" w:hAnsi="Arial Narrow"/>
          <w:b/>
          <w:smallCaps/>
          <w:color w:val="C00000"/>
          <w:sz w:val="32"/>
          <w:szCs w:val="24"/>
          <w:lang w:val="cs-CZ"/>
        </w:rPr>
      </w:pPr>
      <w:r w:rsidRPr="00B36C38">
        <w:rPr>
          <w:rFonts w:ascii="Arial Narrow" w:hAnsi="Arial Narrow"/>
          <w:b/>
          <w:smallCaps/>
          <w:color w:val="C00000"/>
          <w:sz w:val="32"/>
          <w:szCs w:val="24"/>
          <w:lang w:val="cs-CZ"/>
        </w:rPr>
        <w:t xml:space="preserve">      VI.</w:t>
      </w:r>
      <w:r w:rsidR="00B36C38" w:rsidRPr="00B36C38">
        <w:rPr>
          <w:rFonts w:ascii="Arial Narrow" w:hAnsi="Arial Narrow"/>
          <w:b/>
          <w:smallCaps/>
          <w:color w:val="C00000"/>
          <w:sz w:val="32"/>
          <w:szCs w:val="24"/>
          <w:lang w:val="cs-CZ"/>
        </w:rPr>
        <w:t xml:space="preserve"> </w:t>
      </w:r>
      <w:r w:rsidRPr="00B36C38">
        <w:rPr>
          <w:rFonts w:ascii="Arial Narrow" w:hAnsi="Arial Narrow"/>
          <w:b/>
          <w:smallCaps/>
          <w:color w:val="C00000"/>
          <w:sz w:val="32"/>
          <w:szCs w:val="24"/>
          <w:lang w:val="cs-CZ"/>
        </w:rPr>
        <w:t>ročník fotografické soutěže</w:t>
      </w:r>
    </w:p>
    <w:p w:rsidR="00282795" w:rsidRPr="00FC5506" w:rsidRDefault="00282795" w:rsidP="00FC5506">
      <w:pPr>
        <w:spacing w:after="360"/>
        <w:rPr>
          <w:rStyle w:val="longtext1"/>
          <w:rFonts w:ascii="Arial Narrow" w:hAnsi="Arial Narrow" w:cs="Arial"/>
          <w:sz w:val="28"/>
          <w:szCs w:val="22"/>
          <w:shd w:val="clear" w:color="auto" w:fill="FFFFFF"/>
          <w:lang w:val="cs-CZ"/>
        </w:rPr>
      </w:pPr>
      <w:r w:rsidRPr="00FC5506">
        <w:rPr>
          <w:rStyle w:val="longtext1"/>
          <w:rFonts w:ascii="Arial Narrow" w:hAnsi="Arial Narrow" w:cs="Arial"/>
          <w:sz w:val="28"/>
          <w:szCs w:val="22"/>
          <w:shd w:val="clear" w:color="auto" w:fill="FFFFFF"/>
          <w:lang w:val="cs-CZ"/>
        </w:rPr>
        <w:t>na téma:</w:t>
      </w:r>
    </w:p>
    <w:p w:rsidR="000D5318" w:rsidRPr="008465C2" w:rsidRDefault="00B36C38" w:rsidP="00B36C38">
      <w:pPr>
        <w:spacing w:after="120"/>
        <w:ind w:left="720"/>
        <w:jc w:val="center"/>
        <w:rPr>
          <w:rStyle w:val="longtext1"/>
          <w:rFonts w:ascii="Century Gothic" w:hAnsi="Century Gothic"/>
          <w:smallCaps/>
          <w:color w:val="2F5496" w:themeColor="accent5" w:themeShade="BF"/>
          <w:sz w:val="36"/>
          <w:szCs w:val="40"/>
          <w:lang w:val="cs-CZ"/>
        </w:rPr>
      </w:pPr>
      <w:r w:rsidRPr="008465C2">
        <w:rPr>
          <w:rFonts w:ascii="Century Gothic" w:hAnsi="Century Gothic" w:cs="Arial"/>
          <w:noProof/>
          <w:color w:val="2F5496" w:themeColor="accent5" w:themeShade="BF"/>
          <w:shd w:val="clear" w:color="auto" w:fill="FFFFFF"/>
          <w:lang w:val="cs-CZ" w:eastAsia="cs-CZ"/>
        </w:rPr>
        <w:drawing>
          <wp:anchor distT="0" distB="0" distL="114300" distR="114300" simplePos="0" relativeHeight="251660800" behindDoc="1" locked="0" layoutInCell="1" allowOverlap="1" wp14:anchorId="212F5146" wp14:editId="2F4DA241">
            <wp:simplePos x="0" y="0"/>
            <wp:positionH relativeFrom="column">
              <wp:posOffset>2308225</wp:posOffset>
            </wp:positionH>
            <wp:positionV relativeFrom="paragraph">
              <wp:posOffset>781050</wp:posOffset>
            </wp:positionV>
            <wp:extent cx="1400175" cy="1400175"/>
            <wp:effectExtent l="0" t="0" r="9525" b="9525"/>
            <wp:wrapTopAndBottom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795" w:rsidRPr="008465C2">
        <w:rPr>
          <w:rFonts w:ascii="Century Gothic" w:hAnsi="Century Gothic"/>
          <w:i/>
          <w:smallCaps/>
          <w:color w:val="2F5496" w:themeColor="accent5" w:themeShade="BF"/>
          <w:sz w:val="36"/>
          <w:szCs w:val="40"/>
          <w:lang w:val="cs-CZ"/>
        </w:rPr>
        <w:t>„</w:t>
      </w:r>
      <w:r w:rsidR="007E46CA" w:rsidRPr="008465C2">
        <w:rPr>
          <w:rFonts w:ascii="Century Gothic" w:hAnsi="Century Gothic"/>
          <w:b/>
          <w:bCs/>
          <w:smallCaps/>
          <w:color w:val="2F5496" w:themeColor="accent5" w:themeShade="BF"/>
          <w:sz w:val="36"/>
          <w:szCs w:val="40"/>
          <w:lang w:val="cs-CZ"/>
        </w:rPr>
        <w:t xml:space="preserve">Stopy Karla </w:t>
      </w:r>
      <w:proofErr w:type="gramStart"/>
      <w:r w:rsidR="007E46CA" w:rsidRPr="008465C2">
        <w:rPr>
          <w:rFonts w:ascii="Century Gothic" w:hAnsi="Century Gothic"/>
          <w:b/>
          <w:bCs/>
          <w:smallCaps/>
          <w:color w:val="2F5496" w:themeColor="accent5" w:themeShade="BF"/>
          <w:sz w:val="36"/>
          <w:szCs w:val="40"/>
          <w:lang w:val="cs-CZ"/>
        </w:rPr>
        <w:t>IV.  na</w:t>
      </w:r>
      <w:proofErr w:type="gramEnd"/>
      <w:r w:rsidR="007E46CA" w:rsidRPr="008465C2">
        <w:rPr>
          <w:rFonts w:ascii="Century Gothic" w:hAnsi="Century Gothic"/>
          <w:b/>
          <w:bCs/>
          <w:smallCaps/>
          <w:color w:val="2F5496" w:themeColor="accent5" w:themeShade="BF"/>
          <w:sz w:val="36"/>
          <w:szCs w:val="40"/>
          <w:lang w:val="cs-CZ"/>
        </w:rPr>
        <w:t xml:space="preserve"> území Čech, Moravy a Slezska  od středověku po současnost“</w:t>
      </w:r>
    </w:p>
    <w:p w:rsidR="00B36C38" w:rsidRDefault="00B36C38" w:rsidP="00B36C38">
      <w:pPr>
        <w:spacing w:after="120"/>
        <w:jc w:val="both"/>
        <w:rPr>
          <w:rFonts w:ascii="Arial Narrow" w:hAnsi="Arial Narrow"/>
          <w:sz w:val="24"/>
          <w:szCs w:val="24"/>
          <w:lang w:val="cs-CZ"/>
        </w:rPr>
      </w:pPr>
    </w:p>
    <w:p w:rsidR="00907265" w:rsidRPr="008465C2" w:rsidRDefault="00B1191C" w:rsidP="00B36C38">
      <w:pPr>
        <w:spacing w:after="120"/>
        <w:jc w:val="both"/>
        <w:rPr>
          <w:rFonts w:ascii="Arial Narrow" w:hAnsi="Arial Narrow"/>
          <w:sz w:val="23"/>
          <w:szCs w:val="23"/>
          <w:lang w:val="cs-CZ"/>
        </w:rPr>
      </w:pPr>
      <w:r w:rsidRPr="008465C2">
        <w:rPr>
          <w:rFonts w:ascii="Arial Narrow" w:hAnsi="Arial Narrow"/>
          <w:sz w:val="23"/>
          <w:szCs w:val="23"/>
          <w:lang w:val="cs-CZ"/>
        </w:rPr>
        <w:t xml:space="preserve">Valné shromáždění </w:t>
      </w:r>
      <w:r w:rsidR="00C71448" w:rsidRPr="008465C2">
        <w:rPr>
          <w:rFonts w:ascii="Arial Narrow" w:hAnsi="Arial Narrow"/>
          <w:sz w:val="23"/>
          <w:szCs w:val="23"/>
          <w:lang w:val="cs-CZ"/>
        </w:rPr>
        <w:t>OSN</w:t>
      </w:r>
      <w:r w:rsidR="007E46CA" w:rsidRPr="008465C2">
        <w:rPr>
          <w:rFonts w:ascii="Arial Narrow" w:hAnsi="Arial Narrow"/>
          <w:sz w:val="23"/>
          <w:szCs w:val="23"/>
          <w:lang w:val="cs-CZ"/>
        </w:rPr>
        <w:t xml:space="preserve"> n</w:t>
      </w:r>
      <w:r w:rsidRPr="008465C2">
        <w:rPr>
          <w:rFonts w:ascii="Arial Narrow" w:hAnsi="Arial Narrow"/>
          <w:sz w:val="23"/>
          <w:szCs w:val="23"/>
          <w:lang w:val="cs-CZ"/>
        </w:rPr>
        <w:t xml:space="preserve">a </w:t>
      </w:r>
      <w:r w:rsidR="007E46CA" w:rsidRPr="008465C2">
        <w:rPr>
          <w:rFonts w:ascii="Arial Narrow" w:hAnsi="Arial Narrow"/>
          <w:sz w:val="23"/>
          <w:szCs w:val="23"/>
          <w:lang w:val="cs-CZ"/>
        </w:rPr>
        <w:t xml:space="preserve">své generální konferenci UNESCO dne </w:t>
      </w:r>
      <w:proofErr w:type="gramStart"/>
      <w:r w:rsidR="007E46CA" w:rsidRPr="008465C2">
        <w:rPr>
          <w:rFonts w:ascii="Arial Narrow" w:hAnsi="Arial Narrow"/>
          <w:sz w:val="23"/>
          <w:szCs w:val="23"/>
          <w:lang w:val="cs-CZ"/>
        </w:rPr>
        <w:t>26.  listopadu</w:t>
      </w:r>
      <w:proofErr w:type="gramEnd"/>
      <w:r w:rsidR="007E46CA" w:rsidRPr="008465C2">
        <w:rPr>
          <w:rFonts w:ascii="Arial Narrow" w:hAnsi="Arial Narrow"/>
          <w:sz w:val="23"/>
          <w:szCs w:val="23"/>
          <w:lang w:val="cs-CZ"/>
        </w:rPr>
        <w:t xml:space="preserve"> 2015 schválilo</w:t>
      </w:r>
      <w:r w:rsidR="000B34A0" w:rsidRPr="008465C2">
        <w:rPr>
          <w:rFonts w:ascii="Arial Narrow" w:hAnsi="Arial Narrow"/>
          <w:sz w:val="23"/>
          <w:szCs w:val="23"/>
          <w:lang w:val="cs-CZ"/>
        </w:rPr>
        <w:t xml:space="preserve"> seznam významných světových výročí UNESCO</w:t>
      </w:r>
      <w:r w:rsidR="007E46CA" w:rsidRPr="008465C2">
        <w:rPr>
          <w:rFonts w:ascii="Arial Narrow" w:hAnsi="Arial Narrow"/>
          <w:sz w:val="23"/>
          <w:szCs w:val="23"/>
          <w:lang w:val="cs-CZ"/>
        </w:rPr>
        <w:t xml:space="preserve"> v roce 2016. Významným a </w:t>
      </w:r>
      <w:proofErr w:type="gramStart"/>
      <w:r w:rsidR="007E46CA" w:rsidRPr="008465C2">
        <w:rPr>
          <w:rFonts w:ascii="Arial Narrow" w:hAnsi="Arial Narrow"/>
          <w:sz w:val="23"/>
          <w:szCs w:val="23"/>
          <w:lang w:val="cs-CZ"/>
        </w:rPr>
        <w:t>hlavním  výročím</w:t>
      </w:r>
      <w:proofErr w:type="gramEnd"/>
      <w:r w:rsidR="007E46CA" w:rsidRPr="008465C2">
        <w:rPr>
          <w:rFonts w:ascii="Arial Narrow" w:hAnsi="Arial Narrow"/>
          <w:sz w:val="23"/>
          <w:szCs w:val="23"/>
          <w:lang w:val="cs-CZ"/>
        </w:rPr>
        <w:t xml:space="preserve"> roku 2016  pro Če</w:t>
      </w:r>
      <w:r w:rsidR="007E46CA" w:rsidRPr="008465C2">
        <w:rPr>
          <w:rFonts w:ascii="Arial Narrow" w:hAnsi="Arial Narrow"/>
          <w:sz w:val="23"/>
          <w:szCs w:val="23"/>
          <w:lang w:val="cs-CZ"/>
        </w:rPr>
        <w:t>s</w:t>
      </w:r>
      <w:r w:rsidR="007E46CA" w:rsidRPr="008465C2">
        <w:rPr>
          <w:rFonts w:ascii="Arial Narrow" w:hAnsi="Arial Narrow"/>
          <w:sz w:val="23"/>
          <w:szCs w:val="23"/>
          <w:lang w:val="cs-CZ"/>
        </w:rPr>
        <w:t xml:space="preserve">kou republiku je </w:t>
      </w:r>
      <w:r w:rsidR="000B34A0" w:rsidRPr="008465C2">
        <w:rPr>
          <w:rFonts w:ascii="Arial Narrow" w:hAnsi="Arial Narrow"/>
          <w:sz w:val="23"/>
          <w:szCs w:val="23"/>
          <w:lang w:val="cs-CZ"/>
        </w:rPr>
        <w:t>700. výročí narození Karla IV. Lucemburského</w:t>
      </w:r>
      <w:r w:rsidR="007E46CA" w:rsidRPr="008465C2">
        <w:rPr>
          <w:rFonts w:ascii="Arial Narrow" w:hAnsi="Arial Narrow"/>
          <w:sz w:val="23"/>
          <w:szCs w:val="23"/>
          <w:lang w:val="cs-CZ"/>
        </w:rPr>
        <w:t xml:space="preserve"> (1316 - </w:t>
      </w:r>
      <w:r w:rsidR="00B36C38" w:rsidRPr="008465C2">
        <w:rPr>
          <w:rFonts w:ascii="Arial Narrow" w:hAnsi="Arial Narrow"/>
          <w:sz w:val="23"/>
          <w:szCs w:val="23"/>
          <w:lang w:val="cs-CZ"/>
        </w:rPr>
        <w:t xml:space="preserve">2016), které připadá </w:t>
      </w:r>
      <w:r w:rsidR="007E46CA" w:rsidRPr="008465C2">
        <w:rPr>
          <w:rFonts w:ascii="Arial Narrow" w:hAnsi="Arial Narrow"/>
          <w:sz w:val="23"/>
          <w:szCs w:val="23"/>
          <w:lang w:val="cs-CZ"/>
        </w:rPr>
        <w:t>na 14.</w:t>
      </w:r>
      <w:r w:rsidR="00B36C38" w:rsidRPr="008465C2">
        <w:rPr>
          <w:rFonts w:ascii="Arial Narrow" w:hAnsi="Arial Narrow"/>
          <w:sz w:val="23"/>
          <w:szCs w:val="23"/>
          <w:lang w:val="cs-CZ"/>
        </w:rPr>
        <w:t xml:space="preserve"> </w:t>
      </w:r>
      <w:r w:rsidR="007E46CA" w:rsidRPr="008465C2">
        <w:rPr>
          <w:rFonts w:ascii="Arial Narrow" w:hAnsi="Arial Narrow"/>
          <w:sz w:val="23"/>
          <w:szCs w:val="23"/>
          <w:lang w:val="cs-CZ"/>
        </w:rPr>
        <w:t>5. 2016</w:t>
      </w:r>
      <w:r w:rsidR="008465C2">
        <w:rPr>
          <w:rFonts w:ascii="Arial Narrow" w:hAnsi="Arial Narrow"/>
          <w:sz w:val="23"/>
          <w:szCs w:val="23"/>
          <w:lang w:val="cs-CZ"/>
        </w:rPr>
        <w:t>.</w:t>
      </w:r>
    </w:p>
    <w:p w:rsidR="00EE3253" w:rsidRPr="008465C2" w:rsidRDefault="005C1DC1" w:rsidP="00B36C38">
      <w:pPr>
        <w:spacing w:after="120"/>
        <w:jc w:val="both"/>
        <w:rPr>
          <w:rFonts w:ascii="Arial Narrow" w:hAnsi="Arial Narrow"/>
          <w:sz w:val="23"/>
          <w:szCs w:val="23"/>
          <w:lang w:val="cs-CZ"/>
        </w:rPr>
      </w:pPr>
      <w:r w:rsidRPr="008465C2">
        <w:rPr>
          <w:rFonts w:ascii="Arial Narrow" w:hAnsi="Arial Narrow"/>
          <w:sz w:val="23"/>
          <w:szCs w:val="23"/>
          <w:lang w:val="cs-CZ"/>
        </w:rPr>
        <w:t>V této souvislost spolu s up</w:t>
      </w:r>
      <w:r w:rsidR="00C71448" w:rsidRPr="008465C2">
        <w:rPr>
          <w:rFonts w:ascii="Arial Narrow" w:hAnsi="Arial Narrow"/>
          <w:sz w:val="23"/>
          <w:szCs w:val="23"/>
          <w:lang w:val="cs-CZ"/>
        </w:rPr>
        <w:t>l</w:t>
      </w:r>
      <w:r w:rsidRPr="008465C2">
        <w:rPr>
          <w:rFonts w:ascii="Arial Narrow" w:hAnsi="Arial Narrow"/>
          <w:sz w:val="23"/>
          <w:szCs w:val="23"/>
          <w:lang w:val="cs-CZ"/>
        </w:rPr>
        <w:t xml:space="preserve">atněním </w:t>
      </w:r>
      <w:r w:rsidR="00C71448" w:rsidRPr="008465C2">
        <w:rPr>
          <w:rFonts w:ascii="Arial Narrow" w:hAnsi="Arial Narrow"/>
          <w:sz w:val="23"/>
          <w:szCs w:val="23"/>
          <w:lang w:val="cs-CZ"/>
        </w:rPr>
        <w:t>regionálních pr</w:t>
      </w:r>
      <w:r w:rsidRPr="008465C2">
        <w:rPr>
          <w:rFonts w:ascii="Arial Narrow" w:hAnsi="Arial Narrow"/>
          <w:sz w:val="23"/>
          <w:szCs w:val="23"/>
          <w:lang w:val="cs-CZ"/>
        </w:rPr>
        <w:t>vků ve výuce, vytváření vztahu k místu u žáků zákla</w:t>
      </w:r>
      <w:r w:rsidRPr="008465C2">
        <w:rPr>
          <w:rFonts w:ascii="Arial Narrow" w:hAnsi="Arial Narrow"/>
          <w:sz w:val="23"/>
          <w:szCs w:val="23"/>
          <w:lang w:val="cs-CZ"/>
        </w:rPr>
        <w:t>d</w:t>
      </w:r>
      <w:r w:rsidRPr="008465C2">
        <w:rPr>
          <w:rFonts w:ascii="Arial Narrow" w:hAnsi="Arial Narrow"/>
          <w:sz w:val="23"/>
          <w:szCs w:val="23"/>
          <w:lang w:val="cs-CZ"/>
        </w:rPr>
        <w:t xml:space="preserve">ních a středních škol bude letošní </w:t>
      </w:r>
      <w:r w:rsidR="00C71448" w:rsidRPr="008465C2">
        <w:rPr>
          <w:rFonts w:ascii="Arial Narrow" w:hAnsi="Arial Narrow"/>
          <w:sz w:val="23"/>
          <w:szCs w:val="23"/>
          <w:lang w:val="cs-CZ"/>
        </w:rPr>
        <w:t>ročník</w:t>
      </w:r>
      <w:r w:rsidRPr="008465C2">
        <w:rPr>
          <w:rFonts w:ascii="Arial Narrow" w:hAnsi="Arial Narrow"/>
          <w:sz w:val="23"/>
          <w:szCs w:val="23"/>
          <w:lang w:val="cs-CZ"/>
        </w:rPr>
        <w:t xml:space="preserve"> výtvarné a literární </w:t>
      </w:r>
      <w:r w:rsidR="00C71448" w:rsidRPr="008465C2">
        <w:rPr>
          <w:rFonts w:ascii="Arial Narrow" w:hAnsi="Arial Narrow"/>
          <w:sz w:val="23"/>
          <w:szCs w:val="23"/>
          <w:lang w:val="cs-CZ"/>
        </w:rPr>
        <w:t>soutě</w:t>
      </w:r>
      <w:r w:rsidRPr="008465C2">
        <w:rPr>
          <w:rFonts w:ascii="Arial Narrow" w:hAnsi="Arial Narrow"/>
          <w:sz w:val="23"/>
          <w:szCs w:val="23"/>
          <w:lang w:val="cs-CZ"/>
        </w:rPr>
        <w:t xml:space="preserve">že zaměřen </w:t>
      </w:r>
      <w:r w:rsidR="007E46CA" w:rsidRPr="008465C2">
        <w:rPr>
          <w:rFonts w:ascii="Arial Narrow" w:hAnsi="Arial Narrow"/>
          <w:sz w:val="23"/>
          <w:szCs w:val="23"/>
          <w:lang w:val="cs-CZ"/>
        </w:rPr>
        <w:t xml:space="preserve">na </w:t>
      </w:r>
      <w:r w:rsidR="005B4F59" w:rsidRPr="008465C2">
        <w:rPr>
          <w:rFonts w:ascii="Arial Narrow" w:hAnsi="Arial Narrow"/>
          <w:sz w:val="23"/>
          <w:szCs w:val="23"/>
          <w:lang w:val="cs-CZ"/>
        </w:rPr>
        <w:t>naplňován</w:t>
      </w:r>
      <w:r w:rsidRPr="008465C2">
        <w:rPr>
          <w:rFonts w:ascii="Arial Narrow" w:hAnsi="Arial Narrow"/>
          <w:sz w:val="23"/>
          <w:szCs w:val="23"/>
          <w:lang w:val="cs-CZ"/>
        </w:rPr>
        <w:t>í</w:t>
      </w:r>
      <w:r w:rsidR="005B4F59" w:rsidRPr="008465C2">
        <w:rPr>
          <w:rFonts w:ascii="Arial Narrow" w:hAnsi="Arial Narrow"/>
          <w:sz w:val="23"/>
          <w:szCs w:val="23"/>
          <w:lang w:val="cs-CZ"/>
        </w:rPr>
        <w:t xml:space="preserve"> </w:t>
      </w:r>
      <w:r w:rsidR="007E46CA" w:rsidRPr="008465C2">
        <w:rPr>
          <w:rFonts w:ascii="Arial Narrow" w:hAnsi="Arial Narrow"/>
          <w:sz w:val="23"/>
          <w:szCs w:val="23"/>
          <w:lang w:val="cs-CZ"/>
        </w:rPr>
        <w:t>programu UNESCO n</w:t>
      </w:r>
      <w:r w:rsidR="00907265" w:rsidRPr="008465C2">
        <w:rPr>
          <w:rFonts w:ascii="Arial Narrow" w:hAnsi="Arial Narrow"/>
          <w:sz w:val="23"/>
          <w:szCs w:val="23"/>
          <w:lang w:val="cs-CZ"/>
        </w:rPr>
        <w:t>a zviditelnění odkazu Karla IV. so</w:t>
      </w:r>
      <w:r w:rsidR="007E46CA" w:rsidRPr="008465C2">
        <w:rPr>
          <w:rFonts w:ascii="Arial Narrow" w:hAnsi="Arial Narrow"/>
          <w:sz w:val="23"/>
          <w:szCs w:val="23"/>
          <w:lang w:val="cs-CZ"/>
        </w:rPr>
        <w:t xml:space="preserve">učasnosti. </w:t>
      </w:r>
    </w:p>
    <w:p w:rsidR="005C1DC1" w:rsidRPr="008465C2" w:rsidRDefault="005B4F59" w:rsidP="008465C2">
      <w:pPr>
        <w:spacing w:after="240"/>
        <w:jc w:val="both"/>
        <w:rPr>
          <w:rFonts w:ascii="Arial Narrow" w:hAnsi="Arial Narrow"/>
          <w:sz w:val="23"/>
          <w:szCs w:val="23"/>
          <w:lang w:val="cs-CZ"/>
        </w:rPr>
      </w:pPr>
      <w:r w:rsidRPr="008465C2">
        <w:rPr>
          <w:rFonts w:ascii="Arial Narrow" w:hAnsi="Arial Narrow"/>
          <w:sz w:val="23"/>
          <w:szCs w:val="23"/>
          <w:lang w:val="cs-CZ"/>
        </w:rPr>
        <w:t>Námě</w:t>
      </w:r>
      <w:r w:rsidR="005C1DC1" w:rsidRPr="008465C2">
        <w:rPr>
          <w:rFonts w:ascii="Arial Narrow" w:hAnsi="Arial Narrow"/>
          <w:sz w:val="23"/>
          <w:szCs w:val="23"/>
          <w:lang w:val="cs-CZ"/>
        </w:rPr>
        <w:t xml:space="preserve">tů, jak </w:t>
      </w:r>
      <w:r w:rsidRPr="008465C2">
        <w:rPr>
          <w:rFonts w:ascii="Arial Narrow" w:hAnsi="Arial Narrow"/>
          <w:sz w:val="23"/>
          <w:szCs w:val="23"/>
          <w:lang w:val="cs-CZ"/>
        </w:rPr>
        <w:t>l</w:t>
      </w:r>
      <w:r w:rsidR="00907265" w:rsidRPr="008465C2">
        <w:rPr>
          <w:rFonts w:ascii="Arial Narrow" w:hAnsi="Arial Narrow"/>
          <w:sz w:val="23"/>
          <w:szCs w:val="23"/>
          <w:lang w:val="cs-CZ"/>
        </w:rPr>
        <w:t>ze práce zaměřit je celá řada, p</w:t>
      </w:r>
      <w:r w:rsidRPr="008465C2">
        <w:rPr>
          <w:rFonts w:ascii="Arial Narrow" w:hAnsi="Arial Narrow"/>
          <w:sz w:val="23"/>
          <w:szCs w:val="23"/>
          <w:lang w:val="cs-CZ"/>
        </w:rPr>
        <w:t xml:space="preserve">ro </w:t>
      </w:r>
      <w:r w:rsidR="00F65960" w:rsidRPr="008465C2">
        <w:rPr>
          <w:rFonts w:ascii="Arial Narrow" w:hAnsi="Arial Narrow"/>
          <w:sz w:val="23"/>
          <w:szCs w:val="23"/>
          <w:lang w:val="cs-CZ"/>
        </w:rPr>
        <w:t xml:space="preserve">inspiraci </w:t>
      </w:r>
      <w:r w:rsidR="00F65960" w:rsidRPr="008465C2">
        <w:rPr>
          <w:rFonts w:ascii="Arial Narrow" w:hAnsi="Arial Narrow"/>
          <w:b/>
          <w:sz w:val="23"/>
          <w:szCs w:val="23"/>
          <w:lang w:val="cs-CZ"/>
        </w:rPr>
        <w:t>několik</w:t>
      </w:r>
      <w:r w:rsidR="00EE3253" w:rsidRPr="008465C2">
        <w:rPr>
          <w:rFonts w:ascii="Arial Narrow" w:hAnsi="Arial Narrow"/>
          <w:b/>
          <w:sz w:val="23"/>
          <w:szCs w:val="23"/>
          <w:lang w:val="cs-CZ"/>
        </w:rPr>
        <w:t xml:space="preserve"> příkladů</w:t>
      </w:r>
      <w:r w:rsidRPr="008465C2">
        <w:rPr>
          <w:rFonts w:ascii="Arial Narrow" w:hAnsi="Arial Narrow"/>
          <w:b/>
          <w:sz w:val="23"/>
          <w:szCs w:val="23"/>
          <w:lang w:val="cs-CZ"/>
        </w:rPr>
        <w:t xml:space="preserve"> </w:t>
      </w:r>
      <w:r w:rsidR="00821C28" w:rsidRPr="008465C2">
        <w:rPr>
          <w:rFonts w:ascii="Arial Narrow" w:hAnsi="Arial Narrow"/>
          <w:b/>
          <w:sz w:val="23"/>
          <w:szCs w:val="23"/>
          <w:lang w:val="cs-CZ"/>
        </w:rPr>
        <w:t xml:space="preserve">konkrétních </w:t>
      </w:r>
      <w:r w:rsidR="00907265" w:rsidRPr="008465C2">
        <w:rPr>
          <w:rFonts w:ascii="Arial Narrow" w:hAnsi="Arial Narrow"/>
          <w:b/>
          <w:sz w:val="23"/>
          <w:szCs w:val="23"/>
          <w:lang w:val="cs-CZ"/>
        </w:rPr>
        <w:t>námětů</w:t>
      </w:r>
      <w:r w:rsidR="00821C28" w:rsidRPr="008465C2">
        <w:rPr>
          <w:rFonts w:ascii="Arial Narrow" w:hAnsi="Arial Narrow"/>
          <w:sz w:val="23"/>
          <w:szCs w:val="23"/>
          <w:lang w:val="cs-CZ"/>
        </w:rPr>
        <w:t xml:space="preserve"> pro výtva</w:t>
      </w:r>
      <w:r w:rsidR="00821C28" w:rsidRPr="008465C2">
        <w:rPr>
          <w:rFonts w:ascii="Arial Narrow" w:hAnsi="Arial Narrow"/>
          <w:sz w:val="23"/>
          <w:szCs w:val="23"/>
          <w:lang w:val="cs-CZ"/>
        </w:rPr>
        <w:t>r</w:t>
      </w:r>
      <w:r w:rsidR="00821C28" w:rsidRPr="008465C2">
        <w:rPr>
          <w:rFonts w:ascii="Arial Narrow" w:hAnsi="Arial Narrow"/>
          <w:sz w:val="23"/>
          <w:szCs w:val="23"/>
          <w:lang w:val="cs-CZ"/>
        </w:rPr>
        <w:t>né, literární i propagační ztvárnění</w:t>
      </w:r>
      <w:r w:rsidRPr="008465C2">
        <w:rPr>
          <w:rFonts w:ascii="Arial Narrow" w:hAnsi="Arial Narrow"/>
          <w:sz w:val="23"/>
          <w:szCs w:val="23"/>
          <w:lang w:val="cs-CZ"/>
        </w:rPr>
        <w:t xml:space="preserve">: </w:t>
      </w:r>
    </w:p>
    <w:p w:rsidR="00821C28" w:rsidRPr="008465C2" w:rsidRDefault="00821C28" w:rsidP="00B36C38">
      <w:pPr>
        <w:pStyle w:val="Odstavecseseznamem"/>
        <w:numPr>
          <w:ilvl w:val="0"/>
          <w:numId w:val="5"/>
        </w:numPr>
        <w:spacing w:after="120"/>
        <w:jc w:val="both"/>
        <w:rPr>
          <w:rFonts w:ascii="Arial Narrow" w:hAnsi="Arial Narrow"/>
          <w:b/>
          <w:i/>
          <w:sz w:val="23"/>
          <w:szCs w:val="23"/>
        </w:rPr>
      </w:pPr>
      <w:r w:rsidRPr="008465C2">
        <w:rPr>
          <w:rFonts w:ascii="Arial Narrow" w:hAnsi="Arial Narrow"/>
          <w:b/>
          <w:i/>
          <w:sz w:val="23"/>
          <w:szCs w:val="23"/>
        </w:rPr>
        <w:t>architektonické prvky měst a obcí z období Karla IV. (hrady, zámky, městské stavby – využijte webových stránek a modulu Karlovská města)</w:t>
      </w:r>
    </w:p>
    <w:p w:rsidR="00821C28" w:rsidRPr="008465C2" w:rsidRDefault="00821C28" w:rsidP="00B36C38">
      <w:pPr>
        <w:pStyle w:val="Odstavecseseznamem"/>
        <w:numPr>
          <w:ilvl w:val="0"/>
          <w:numId w:val="5"/>
        </w:numPr>
        <w:spacing w:after="120"/>
        <w:jc w:val="both"/>
        <w:rPr>
          <w:rFonts w:ascii="Arial Narrow" w:hAnsi="Arial Narrow"/>
          <w:b/>
          <w:i/>
          <w:sz w:val="23"/>
          <w:szCs w:val="23"/>
        </w:rPr>
      </w:pPr>
      <w:r w:rsidRPr="008465C2">
        <w:rPr>
          <w:rFonts w:ascii="Arial Narrow" w:hAnsi="Arial Narrow"/>
          <w:b/>
          <w:i/>
          <w:sz w:val="23"/>
          <w:szCs w:val="23"/>
        </w:rPr>
        <w:t xml:space="preserve">korunovační klenoty </w:t>
      </w:r>
      <w:r w:rsidR="00EE3253" w:rsidRPr="008465C2">
        <w:rPr>
          <w:rFonts w:ascii="Arial Narrow" w:hAnsi="Arial Narrow"/>
          <w:b/>
          <w:i/>
          <w:sz w:val="23"/>
          <w:szCs w:val="23"/>
        </w:rPr>
        <w:t xml:space="preserve">- </w:t>
      </w:r>
      <w:r w:rsidRPr="008465C2">
        <w:rPr>
          <w:rFonts w:ascii="Arial Narrow" w:hAnsi="Arial Narrow"/>
          <w:b/>
          <w:i/>
          <w:sz w:val="23"/>
          <w:szCs w:val="23"/>
        </w:rPr>
        <w:t>S</w:t>
      </w:r>
      <w:r w:rsidR="00EE3253" w:rsidRPr="008465C2">
        <w:rPr>
          <w:rFonts w:ascii="Arial Narrow" w:hAnsi="Arial Narrow"/>
          <w:b/>
          <w:i/>
          <w:sz w:val="23"/>
          <w:szCs w:val="23"/>
        </w:rPr>
        <w:t>vatováclavské koruna</w:t>
      </w:r>
      <w:r w:rsidRPr="008465C2">
        <w:rPr>
          <w:rFonts w:ascii="Arial Narrow" w:hAnsi="Arial Narrow"/>
          <w:b/>
          <w:i/>
          <w:sz w:val="23"/>
          <w:szCs w:val="23"/>
        </w:rPr>
        <w:t xml:space="preserve"> </w:t>
      </w:r>
    </w:p>
    <w:p w:rsidR="00EE3253" w:rsidRPr="008465C2" w:rsidRDefault="00EE3253" w:rsidP="00B36C38">
      <w:pPr>
        <w:pStyle w:val="Odstavecseseznamem"/>
        <w:numPr>
          <w:ilvl w:val="0"/>
          <w:numId w:val="5"/>
        </w:numPr>
        <w:spacing w:after="120"/>
        <w:jc w:val="both"/>
        <w:rPr>
          <w:rFonts w:ascii="Arial Narrow" w:hAnsi="Arial Narrow"/>
          <w:b/>
          <w:i/>
          <w:sz w:val="23"/>
          <w:szCs w:val="23"/>
        </w:rPr>
      </w:pPr>
      <w:r w:rsidRPr="008465C2">
        <w:rPr>
          <w:rFonts w:ascii="Arial Narrow" w:hAnsi="Arial Narrow"/>
          <w:b/>
          <w:i/>
          <w:sz w:val="23"/>
          <w:szCs w:val="23"/>
        </w:rPr>
        <w:lastRenderedPageBreak/>
        <w:t>Karel IV. očima výtvarníků a sochařů</w:t>
      </w:r>
    </w:p>
    <w:p w:rsidR="00821C28" w:rsidRPr="008465C2" w:rsidRDefault="00821C28" w:rsidP="00B36C38">
      <w:pPr>
        <w:pStyle w:val="Odstavecseseznamem"/>
        <w:numPr>
          <w:ilvl w:val="0"/>
          <w:numId w:val="5"/>
        </w:numPr>
        <w:spacing w:after="120"/>
        <w:jc w:val="both"/>
        <w:rPr>
          <w:rFonts w:ascii="Arial Narrow" w:hAnsi="Arial Narrow"/>
          <w:i/>
          <w:sz w:val="23"/>
          <w:szCs w:val="23"/>
        </w:rPr>
      </w:pPr>
      <w:r w:rsidRPr="008465C2">
        <w:rPr>
          <w:rFonts w:ascii="Arial Narrow" w:hAnsi="Arial Narrow"/>
          <w:b/>
          <w:i/>
          <w:sz w:val="23"/>
          <w:szCs w:val="23"/>
        </w:rPr>
        <w:t>život na hradech v období středověku</w:t>
      </w:r>
      <w:r w:rsidR="00EE3253" w:rsidRPr="008465C2">
        <w:rPr>
          <w:rFonts w:ascii="Arial Narrow" w:hAnsi="Arial Narrow"/>
          <w:b/>
          <w:i/>
          <w:sz w:val="23"/>
          <w:szCs w:val="23"/>
        </w:rPr>
        <w:t xml:space="preserve"> </w:t>
      </w:r>
      <w:r w:rsidR="00EE3253" w:rsidRPr="008465C2">
        <w:rPr>
          <w:rFonts w:ascii="Arial Narrow" w:hAnsi="Arial Narrow"/>
          <w:i/>
          <w:sz w:val="23"/>
          <w:szCs w:val="23"/>
        </w:rPr>
        <w:t>(připomínají v současnosti středověké slavnosti na hradech po celé ČR)</w:t>
      </w:r>
    </w:p>
    <w:p w:rsidR="00EE3253" w:rsidRPr="008465C2" w:rsidRDefault="00EE3253" w:rsidP="00B36C38">
      <w:pPr>
        <w:pStyle w:val="Odstavecseseznamem"/>
        <w:numPr>
          <w:ilvl w:val="0"/>
          <w:numId w:val="5"/>
        </w:numPr>
        <w:spacing w:after="120"/>
        <w:jc w:val="both"/>
        <w:rPr>
          <w:rFonts w:ascii="Arial Narrow" w:hAnsi="Arial Narrow"/>
          <w:i/>
          <w:sz w:val="23"/>
          <w:szCs w:val="23"/>
        </w:rPr>
      </w:pPr>
      <w:r w:rsidRPr="008465C2">
        <w:rPr>
          <w:rFonts w:ascii="Arial Narrow" w:hAnsi="Arial Narrow"/>
          <w:b/>
          <w:i/>
          <w:sz w:val="23"/>
          <w:szCs w:val="23"/>
        </w:rPr>
        <w:t xml:space="preserve">oblékání v období středověku </w:t>
      </w:r>
      <w:r w:rsidRPr="008465C2">
        <w:rPr>
          <w:rFonts w:ascii="Arial Narrow" w:hAnsi="Arial Narrow"/>
          <w:i/>
          <w:sz w:val="23"/>
          <w:szCs w:val="23"/>
        </w:rPr>
        <w:t>(prostý lid i králové, královny, děti, dvorní šaškové …)</w:t>
      </w:r>
    </w:p>
    <w:p w:rsidR="00EE3253" w:rsidRPr="008465C2" w:rsidRDefault="00EE3253" w:rsidP="00B36C38">
      <w:pPr>
        <w:pStyle w:val="Odstavecseseznamem"/>
        <w:numPr>
          <w:ilvl w:val="0"/>
          <w:numId w:val="5"/>
        </w:numPr>
        <w:spacing w:after="120"/>
        <w:jc w:val="both"/>
        <w:rPr>
          <w:rFonts w:ascii="Arial Narrow" w:hAnsi="Arial Narrow"/>
          <w:i/>
          <w:sz w:val="23"/>
          <w:szCs w:val="23"/>
        </w:rPr>
      </w:pPr>
      <w:r w:rsidRPr="008465C2">
        <w:rPr>
          <w:rFonts w:ascii="Arial Narrow" w:hAnsi="Arial Narrow"/>
          <w:b/>
          <w:i/>
          <w:sz w:val="23"/>
          <w:szCs w:val="23"/>
        </w:rPr>
        <w:t xml:space="preserve">rytíři a jejich výzbroj a výstroj, turnaje </w:t>
      </w:r>
      <w:r w:rsidRPr="008465C2">
        <w:rPr>
          <w:rFonts w:ascii="Arial Narrow" w:hAnsi="Arial Narrow"/>
          <w:i/>
          <w:sz w:val="23"/>
          <w:szCs w:val="23"/>
        </w:rPr>
        <w:t>(středověkem končí období rytířů)</w:t>
      </w:r>
    </w:p>
    <w:p w:rsidR="00821C28" w:rsidRPr="008465C2" w:rsidRDefault="00821C28" w:rsidP="00B36C38">
      <w:pPr>
        <w:pStyle w:val="Odstavecseseznamem"/>
        <w:numPr>
          <w:ilvl w:val="0"/>
          <w:numId w:val="5"/>
        </w:numPr>
        <w:spacing w:after="120"/>
        <w:jc w:val="both"/>
        <w:rPr>
          <w:rFonts w:ascii="Arial Narrow" w:hAnsi="Arial Narrow"/>
          <w:b/>
          <w:i/>
          <w:sz w:val="23"/>
          <w:szCs w:val="23"/>
        </w:rPr>
      </w:pPr>
      <w:r w:rsidRPr="008465C2">
        <w:rPr>
          <w:rFonts w:ascii="Arial Narrow" w:hAnsi="Arial Narrow"/>
          <w:b/>
          <w:i/>
          <w:sz w:val="23"/>
          <w:szCs w:val="23"/>
        </w:rPr>
        <w:t>legendy a pověsti z</w:t>
      </w:r>
      <w:r w:rsidR="00EE3253" w:rsidRPr="008465C2">
        <w:rPr>
          <w:rFonts w:ascii="Arial Narrow" w:hAnsi="Arial Narrow"/>
          <w:b/>
          <w:i/>
          <w:sz w:val="23"/>
          <w:szCs w:val="23"/>
        </w:rPr>
        <w:t> období středověku</w:t>
      </w:r>
    </w:p>
    <w:p w:rsidR="00821C28" w:rsidRPr="008465C2" w:rsidRDefault="00821C28" w:rsidP="00B36C38">
      <w:pPr>
        <w:pStyle w:val="Odstavecseseznamem"/>
        <w:numPr>
          <w:ilvl w:val="0"/>
          <w:numId w:val="5"/>
        </w:numPr>
        <w:spacing w:after="120"/>
        <w:jc w:val="both"/>
        <w:rPr>
          <w:rFonts w:ascii="Arial Narrow" w:hAnsi="Arial Narrow"/>
          <w:b/>
          <w:i/>
          <w:sz w:val="23"/>
          <w:szCs w:val="23"/>
        </w:rPr>
      </w:pPr>
      <w:r w:rsidRPr="008465C2">
        <w:rPr>
          <w:rFonts w:ascii="Arial Narrow" w:hAnsi="Arial Narrow"/>
          <w:b/>
          <w:i/>
          <w:sz w:val="23"/>
          <w:szCs w:val="23"/>
        </w:rPr>
        <w:t xml:space="preserve">zajímavosti ze života Karla IV. </w:t>
      </w:r>
    </w:p>
    <w:p w:rsidR="00821C28" w:rsidRPr="008465C2" w:rsidRDefault="00821C28" w:rsidP="00B36C38">
      <w:pPr>
        <w:pStyle w:val="Odstavecseseznamem"/>
        <w:numPr>
          <w:ilvl w:val="0"/>
          <w:numId w:val="5"/>
        </w:numPr>
        <w:spacing w:after="120"/>
        <w:jc w:val="both"/>
        <w:rPr>
          <w:rFonts w:ascii="Arial Narrow" w:hAnsi="Arial Narrow"/>
          <w:b/>
          <w:i/>
          <w:sz w:val="23"/>
          <w:szCs w:val="23"/>
        </w:rPr>
      </w:pPr>
      <w:r w:rsidRPr="008465C2">
        <w:rPr>
          <w:rFonts w:ascii="Arial Narrow" w:hAnsi="Arial Narrow"/>
          <w:b/>
          <w:i/>
          <w:sz w:val="23"/>
          <w:szCs w:val="23"/>
        </w:rPr>
        <w:t xml:space="preserve">propagace výročí Karla IV. </w:t>
      </w:r>
      <w:r w:rsidRPr="008465C2">
        <w:rPr>
          <w:rFonts w:ascii="Arial Narrow" w:hAnsi="Arial Narrow"/>
          <w:i/>
          <w:sz w:val="23"/>
          <w:szCs w:val="23"/>
        </w:rPr>
        <w:t xml:space="preserve">(využití fotografické </w:t>
      </w:r>
      <w:proofErr w:type="gramStart"/>
      <w:r w:rsidRPr="008465C2">
        <w:rPr>
          <w:rFonts w:ascii="Arial Narrow" w:hAnsi="Arial Narrow"/>
          <w:i/>
          <w:sz w:val="23"/>
          <w:szCs w:val="23"/>
        </w:rPr>
        <w:t>dokumentace  s marketingovými</w:t>
      </w:r>
      <w:proofErr w:type="gramEnd"/>
      <w:r w:rsidRPr="008465C2">
        <w:rPr>
          <w:rFonts w:ascii="Arial Narrow" w:hAnsi="Arial Narrow"/>
          <w:i/>
          <w:sz w:val="23"/>
          <w:szCs w:val="23"/>
        </w:rPr>
        <w:t xml:space="preserve"> prvky)</w:t>
      </w:r>
    </w:p>
    <w:p w:rsidR="00821C28" w:rsidRPr="008465C2" w:rsidRDefault="00821C28" w:rsidP="00B36C38">
      <w:pPr>
        <w:pStyle w:val="Odstavecseseznamem"/>
        <w:numPr>
          <w:ilvl w:val="0"/>
          <w:numId w:val="5"/>
        </w:numPr>
        <w:spacing w:after="120"/>
        <w:jc w:val="both"/>
        <w:rPr>
          <w:rFonts w:ascii="Arial Narrow" w:hAnsi="Arial Narrow"/>
          <w:sz w:val="23"/>
          <w:szCs w:val="23"/>
        </w:rPr>
      </w:pPr>
      <w:r w:rsidRPr="008465C2">
        <w:rPr>
          <w:rFonts w:ascii="Arial Narrow" w:hAnsi="Arial Narrow"/>
          <w:b/>
          <w:i/>
          <w:sz w:val="23"/>
          <w:szCs w:val="23"/>
        </w:rPr>
        <w:t>architektura středověku a její pozůstatky na území ČR</w:t>
      </w:r>
      <w:r w:rsidRPr="008465C2">
        <w:rPr>
          <w:rFonts w:ascii="Arial Narrow" w:hAnsi="Arial Narrow"/>
          <w:sz w:val="23"/>
          <w:szCs w:val="23"/>
        </w:rPr>
        <w:t xml:space="preserve"> </w:t>
      </w:r>
      <w:r w:rsidR="00EE3253" w:rsidRPr="008465C2">
        <w:rPr>
          <w:rFonts w:ascii="Arial Narrow" w:hAnsi="Arial Narrow"/>
          <w:sz w:val="23"/>
          <w:szCs w:val="23"/>
        </w:rPr>
        <w:t>(opevnění měst hradbami, věže, střílny apod.)</w:t>
      </w:r>
    </w:p>
    <w:p w:rsidR="00EE3253" w:rsidRPr="00B36C38" w:rsidRDefault="00EE3253" w:rsidP="00B36C38">
      <w:pPr>
        <w:pBdr>
          <w:bottom w:val="single" w:sz="4" w:space="1" w:color="auto"/>
        </w:pBdr>
        <w:spacing w:after="120"/>
        <w:jc w:val="both"/>
        <w:rPr>
          <w:rFonts w:ascii="Arial Narrow" w:hAnsi="Arial Narrow"/>
          <w:sz w:val="24"/>
          <w:szCs w:val="24"/>
          <w:lang w:val="cs-CZ"/>
        </w:rPr>
      </w:pPr>
    </w:p>
    <w:p w:rsidR="00282795" w:rsidRPr="008465C2" w:rsidRDefault="00EE3253" w:rsidP="00B36C38">
      <w:pPr>
        <w:spacing w:after="120"/>
        <w:jc w:val="both"/>
        <w:rPr>
          <w:rStyle w:val="longtext1"/>
          <w:rFonts w:ascii="Arial Narrow" w:hAnsi="Arial Narrow"/>
          <w:sz w:val="23"/>
          <w:szCs w:val="23"/>
          <w:lang w:val="cs-CZ"/>
        </w:rPr>
      </w:pPr>
      <w:r w:rsidRPr="008465C2">
        <w:rPr>
          <w:rFonts w:ascii="Arial Narrow" w:hAnsi="Arial Narrow"/>
          <w:sz w:val="23"/>
          <w:szCs w:val="23"/>
          <w:lang w:val="cs-CZ"/>
        </w:rPr>
        <w:t xml:space="preserve">             </w:t>
      </w:r>
      <w:r w:rsidR="00821C28" w:rsidRPr="008465C2">
        <w:rPr>
          <w:rFonts w:ascii="Arial Narrow" w:hAnsi="Arial Narrow"/>
          <w:sz w:val="23"/>
          <w:szCs w:val="23"/>
          <w:lang w:val="cs-CZ"/>
        </w:rPr>
        <w:t xml:space="preserve">Spolek oslav výročí Karla IV., který má na starosti koordinaci a sledování akcí po celé ČR </w:t>
      </w:r>
      <w:r w:rsidRPr="008465C2">
        <w:rPr>
          <w:rFonts w:ascii="Arial Narrow" w:hAnsi="Arial Narrow"/>
          <w:sz w:val="23"/>
          <w:szCs w:val="23"/>
          <w:lang w:val="cs-CZ"/>
        </w:rPr>
        <w:t xml:space="preserve">chystá </w:t>
      </w:r>
      <w:r w:rsidR="00884C4D" w:rsidRPr="008465C2">
        <w:rPr>
          <w:rFonts w:ascii="Arial Narrow" w:hAnsi="Arial Narrow"/>
          <w:sz w:val="23"/>
          <w:szCs w:val="23"/>
          <w:lang w:val="cs-CZ"/>
        </w:rPr>
        <w:t xml:space="preserve">řadu </w:t>
      </w:r>
      <w:r w:rsidR="00907265" w:rsidRPr="008465C2">
        <w:rPr>
          <w:rFonts w:ascii="Arial Narrow" w:hAnsi="Arial Narrow"/>
          <w:sz w:val="23"/>
          <w:szCs w:val="23"/>
          <w:lang w:val="cs-CZ"/>
        </w:rPr>
        <w:t>akcí</w:t>
      </w:r>
      <w:r w:rsidR="00821C28" w:rsidRPr="008465C2">
        <w:rPr>
          <w:rFonts w:ascii="Arial Narrow" w:hAnsi="Arial Narrow"/>
          <w:sz w:val="23"/>
          <w:szCs w:val="23"/>
          <w:lang w:val="cs-CZ"/>
        </w:rPr>
        <w:t>. P</w:t>
      </w:r>
      <w:r w:rsidR="00F65960" w:rsidRPr="008465C2">
        <w:rPr>
          <w:rFonts w:ascii="Arial Narrow" w:hAnsi="Arial Narrow"/>
          <w:sz w:val="23"/>
          <w:szCs w:val="23"/>
          <w:lang w:val="cs-CZ"/>
        </w:rPr>
        <w:t>rogram</w:t>
      </w:r>
      <w:r w:rsidR="00821C28" w:rsidRPr="008465C2">
        <w:rPr>
          <w:rFonts w:ascii="Arial Narrow" w:hAnsi="Arial Narrow"/>
          <w:sz w:val="23"/>
          <w:szCs w:val="23"/>
          <w:lang w:val="cs-CZ"/>
        </w:rPr>
        <w:t xml:space="preserve"> Spolku </w:t>
      </w:r>
      <w:r w:rsidR="00F65960" w:rsidRPr="008465C2">
        <w:rPr>
          <w:rFonts w:ascii="Arial Narrow" w:hAnsi="Arial Narrow"/>
          <w:sz w:val="23"/>
          <w:szCs w:val="23"/>
          <w:lang w:val="cs-CZ"/>
        </w:rPr>
        <w:t>je</w:t>
      </w:r>
      <w:r w:rsidR="005C1DC1" w:rsidRPr="008465C2">
        <w:rPr>
          <w:rFonts w:ascii="Arial Narrow" w:hAnsi="Arial Narrow"/>
          <w:sz w:val="23"/>
          <w:szCs w:val="23"/>
          <w:lang w:val="cs-CZ"/>
        </w:rPr>
        <w:t xml:space="preserve"> </w:t>
      </w:r>
      <w:r w:rsidR="00821C28" w:rsidRPr="008465C2">
        <w:rPr>
          <w:rFonts w:ascii="Arial Narrow" w:hAnsi="Arial Narrow"/>
          <w:sz w:val="23"/>
          <w:szCs w:val="23"/>
          <w:lang w:val="cs-CZ"/>
        </w:rPr>
        <w:t>také společným programem UNESCO</w:t>
      </w:r>
      <w:r w:rsidR="005C1DC1" w:rsidRPr="008465C2">
        <w:rPr>
          <w:rFonts w:ascii="Arial Narrow" w:hAnsi="Arial Narrow"/>
          <w:sz w:val="23"/>
          <w:szCs w:val="23"/>
          <w:lang w:val="cs-CZ"/>
        </w:rPr>
        <w:t xml:space="preserve">. </w:t>
      </w:r>
      <w:r w:rsidR="00B1191C" w:rsidRPr="008465C2">
        <w:rPr>
          <w:rFonts w:ascii="Arial Narrow" w:hAnsi="Arial Narrow"/>
          <w:sz w:val="23"/>
          <w:szCs w:val="23"/>
          <w:lang w:val="cs-CZ"/>
        </w:rPr>
        <w:t xml:space="preserve">V rámci </w:t>
      </w:r>
      <w:r w:rsidRPr="008465C2">
        <w:rPr>
          <w:rFonts w:ascii="Arial Narrow" w:hAnsi="Arial Narrow"/>
          <w:sz w:val="23"/>
          <w:szCs w:val="23"/>
          <w:lang w:val="cs-CZ"/>
        </w:rPr>
        <w:t xml:space="preserve">informací nejen pro </w:t>
      </w:r>
      <w:proofErr w:type="gramStart"/>
      <w:r w:rsidRPr="008465C2">
        <w:rPr>
          <w:rFonts w:ascii="Arial Narrow" w:hAnsi="Arial Narrow"/>
          <w:sz w:val="23"/>
          <w:szCs w:val="23"/>
          <w:lang w:val="cs-CZ"/>
        </w:rPr>
        <w:t xml:space="preserve">školy </w:t>
      </w:r>
      <w:r w:rsidR="00B1191C" w:rsidRPr="008465C2">
        <w:rPr>
          <w:rFonts w:ascii="Arial Narrow" w:hAnsi="Arial Narrow"/>
          <w:sz w:val="23"/>
          <w:szCs w:val="23"/>
          <w:lang w:val="cs-CZ"/>
        </w:rPr>
        <w:t xml:space="preserve"> </w:t>
      </w:r>
      <w:r w:rsidR="00884C4D" w:rsidRPr="008465C2">
        <w:rPr>
          <w:rFonts w:ascii="Arial Narrow" w:hAnsi="Arial Narrow"/>
          <w:sz w:val="23"/>
          <w:szCs w:val="23"/>
          <w:lang w:val="cs-CZ"/>
        </w:rPr>
        <w:t>upozorňujeme</w:t>
      </w:r>
      <w:proofErr w:type="gramEnd"/>
      <w:r w:rsidR="00884C4D" w:rsidRPr="008465C2">
        <w:rPr>
          <w:rFonts w:ascii="Arial Narrow" w:hAnsi="Arial Narrow"/>
          <w:sz w:val="23"/>
          <w:szCs w:val="23"/>
          <w:lang w:val="cs-CZ"/>
        </w:rPr>
        <w:t xml:space="preserve"> na </w:t>
      </w:r>
      <w:r w:rsidR="00F65960" w:rsidRPr="008465C2">
        <w:rPr>
          <w:rFonts w:ascii="Arial Narrow" w:hAnsi="Arial Narrow"/>
          <w:sz w:val="23"/>
          <w:szCs w:val="23"/>
          <w:lang w:val="cs-CZ"/>
        </w:rPr>
        <w:t>stránku (</w:t>
      </w:r>
      <w:hyperlink r:id="rId11" w:history="1">
        <w:r w:rsidR="00821C28" w:rsidRPr="008465C2">
          <w:rPr>
            <w:rStyle w:val="Hypertextovodkaz"/>
            <w:rFonts w:ascii="Arial Narrow" w:hAnsi="Arial Narrow"/>
            <w:sz w:val="23"/>
            <w:szCs w:val="23"/>
            <w:lang w:val="cs-CZ"/>
          </w:rPr>
          <w:t>http://otecvlasti.eu/kalendar-akci</w:t>
        </w:r>
      </w:hyperlink>
      <w:hyperlink r:id="rId12" w:history="1">
        <w:r w:rsidR="00821C28" w:rsidRPr="008465C2">
          <w:rPr>
            <w:rStyle w:val="Hypertextovodkaz"/>
            <w:rFonts w:ascii="Arial Narrow" w:hAnsi="Arial Narrow"/>
            <w:sz w:val="23"/>
            <w:szCs w:val="23"/>
            <w:lang w:val="cs-CZ"/>
          </w:rPr>
          <w:t>/</w:t>
        </w:r>
      </w:hyperlink>
      <w:r w:rsidR="00821C28" w:rsidRPr="008465C2">
        <w:rPr>
          <w:rFonts w:ascii="Arial Narrow" w:hAnsi="Arial Narrow"/>
          <w:sz w:val="23"/>
          <w:szCs w:val="23"/>
          <w:lang w:val="cs-CZ"/>
        </w:rPr>
        <w:t xml:space="preserve">) </w:t>
      </w:r>
      <w:r w:rsidR="00B1191C" w:rsidRPr="008465C2">
        <w:rPr>
          <w:rFonts w:ascii="Arial Narrow" w:hAnsi="Arial Narrow"/>
          <w:sz w:val="23"/>
          <w:szCs w:val="23"/>
          <w:lang w:val="cs-CZ"/>
        </w:rPr>
        <w:t xml:space="preserve">věnovanou </w:t>
      </w:r>
      <w:r w:rsidR="00907265" w:rsidRPr="008465C2">
        <w:rPr>
          <w:rFonts w:ascii="Arial Narrow" w:hAnsi="Arial Narrow"/>
          <w:sz w:val="23"/>
          <w:szCs w:val="23"/>
          <w:lang w:val="cs-CZ"/>
        </w:rPr>
        <w:t>tomuto výročí</w:t>
      </w:r>
      <w:r w:rsidR="00F65960" w:rsidRPr="008465C2">
        <w:rPr>
          <w:rFonts w:ascii="Arial Narrow" w:hAnsi="Arial Narrow"/>
          <w:sz w:val="23"/>
          <w:szCs w:val="23"/>
          <w:lang w:val="cs-CZ"/>
        </w:rPr>
        <w:t>, kde</w:t>
      </w:r>
      <w:r w:rsidR="00B1191C" w:rsidRPr="008465C2">
        <w:rPr>
          <w:rFonts w:ascii="Arial Narrow" w:hAnsi="Arial Narrow"/>
          <w:sz w:val="23"/>
          <w:szCs w:val="23"/>
          <w:lang w:val="cs-CZ"/>
        </w:rPr>
        <w:t xml:space="preserve"> najdete bližší informace k plánovaným národním i mezinárodním aktivitám, logo a odkazy na množství dokumentů souv</w:t>
      </w:r>
      <w:r w:rsidR="00B1191C" w:rsidRPr="008465C2">
        <w:rPr>
          <w:rFonts w:ascii="Arial Narrow" w:hAnsi="Arial Narrow"/>
          <w:sz w:val="23"/>
          <w:szCs w:val="23"/>
          <w:lang w:val="cs-CZ"/>
        </w:rPr>
        <w:t>i</w:t>
      </w:r>
      <w:r w:rsidR="00B1191C" w:rsidRPr="008465C2">
        <w:rPr>
          <w:rFonts w:ascii="Arial Narrow" w:hAnsi="Arial Narrow"/>
          <w:sz w:val="23"/>
          <w:szCs w:val="23"/>
          <w:lang w:val="cs-CZ"/>
        </w:rPr>
        <w:t>sejících s</w:t>
      </w:r>
      <w:r w:rsidR="00907265" w:rsidRPr="008465C2">
        <w:rPr>
          <w:rFonts w:ascii="Arial Narrow" w:hAnsi="Arial Narrow"/>
          <w:sz w:val="23"/>
          <w:szCs w:val="23"/>
          <w:lang w:val="cs-CZ"/>
        </w:rPr>
        <w:t> tímto světovým výročím</w:t>
      </w:r>
      <w:r w:rsidR="00B1191C" w:rsidRPr="008465C2">
        <w:rPr>
          <w:rFonts w:ascii="Arial Narrow" w:hAnsi="Arial Narrow"/>
          <w:sz w:val="23"/>
          <w:szCs w:val="23"/>
          <w:lang w:val="cs-CZ"/>
        </w:rPr>
        <w:t>.</w:t>
      </w:r>
    </w:p>
    <w:p w:rsidR="00282795" w:rsidRPr="008465C2" w:rsidRDefault="00EE3253" w:rsidP="00B36C38">
      <w:pPr>
        <w:spacing w:after="360"/>
        <w:ind w:firstLine="709"/>
        <w:jc w:val="both"/>
        <w:rPr>
          <w:rFonts w:ascii="Arial Narrow" w:hAnsi="Arial Narrow" w:cs="Arial"/>
          <w:sz w:val="23"/>
          <w:szCs w:val="23"/>
          <w:shd w:val="clear" w:color="auto" w:fill="FFFFFF"/>
          <w:lang w:val="cs-CZ"/>
        </w:rPr>
      </w:pPr>
      <w:r w:rsidRPr="008465C2"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  <w:t xml:space="preserve">Literární, </w:t>
      </w:r>
      <w:r w:rsidR="00884C4D" w:rsidRPr="008465C2"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  <w:t xml:space="preserve">výtvarná </w:t>
      </w:r>
      <w:r w:rsidRPr="008465C2"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  <w:t xml:space="preserve">i fotografická </w:t>
      </w:r>
      <w:r w:rsidR="00884C4D" w:rsidRPr="008465C2"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  <w:t xml:space="preserve">soutěž je </w:t>
      </w:r>
      <w:r w:rsidR="00282795" w:rsidRPr="008465C2"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  <w:t>určena pro všechny žáky základních a středních škol</w:t>
      </w:r>
      <w:r w:rsidR="00480B2F" w:rsidRPr="008465C2"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  <w:t>,</w:t>
      </w:r>
      <w:r w:rsidR="00282795" w:rsidRPr="008465C2"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  <w:t xml:space="preserve"> k</w:t>
      </w:r>
      <w:r w:rsidR="00282795" w:rsidRPr="008465C2"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  <w:t>o</w:t>
      </w:r>
      <w:r w:rsidR="00282795" w:rsidRPr="008465C2"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  <w:t xml:space="preserve">lektivních členů Klubu ekologické výchovy. Posláním soutěže je podporovat, rozvíjet a prezentovat literární a výtvarnou tvorbu v kontextu </w:t>
      </w:r>
      <w:r w:rsidR="00821C28" w:rsidRPr="008465C2"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  <w:t>odkazu osobností historie střední Evropy, především současné České republiky</w:t>
      </w:r>
    </w:p>
    <w:p w:rsidR="00282795" w:rsidRPr="00B36C38" w:rsidRDefault="00282795" w:rsidP="00B36C38">
      <w:pPr>
        <w:spacing w:after="120"/>
        <w:rPr>
          <w:rFonts w:ascii="Arial Narrow" w:hAnsi="Arial Narrow"/>
          <w:b/>
          <w:color w:val="C00000"/>
          <w:sz w:val="26"/>
          <w:szCs w:val="26"/>
          <w:lang w:val="cs-CZ"/>
        </w:rPr>
      </w:pPr>
      <w:r w:rsidRPr="00B36C38">
        <w:rPr>
          <w:rFonts w:ascii="Arial Narrow" w:hAnsi="Arial Narrow"/>
          <w:b/>
          <w:color w:val="C00000"/>
          <w:sz w:val="26"/>
          <w:szCs w:val="26"/>
          <w:lang w:val="cs-CZ"/>
        </w:rPr>
        <w:t>Literární i výtvarné práce budou zařazeny podle věku soutěžící do kategorií:</w:t>
      </w:r>
    </w:p>
    <w:p w:rsidR="00282795" w:rsidRPr="008465C2" w:rsidRDefault="00282795" w:rsidP="00B36C38">
      <w:pPr>
        <w:pStyle w:val="Odsekzoznamu"/>
        <w:numPr>
          <w:ilvl w:val="0"/>
          <w:numId w:val="1"/>
        </w:numPr>
        <w:spacing w:after="120"/>
        <w:rPr>
          <w:rFonts w:ascii="Arial Narrow" w:hAnsi="Arial Narrow"/>
          <w:sz w:val="23"/>
          <w:szCs w:val="23"/>
          <w:lang w:val="cs-CZ"/>
        </w:rPr>
      </w:pPr>
      <w:r w:rsidRPr="008465C2">
        <w:rPr>
          <w:rFonts w:ascii="Arial Narrow" w:hAnsi="Arial Narrow"/>
          <w:sz w:val="23"/>
          <w:szCs w:val="23"/>
          <w:lang w:val="cs-CZ"/>
        </w:rPr>
        <w:t>kategorie – I. stupeň ZŠ</w:t>
      </w:r>
      <w:r w:rsidR="00480B2F" w:rsidRPr="008465C2">
        <w:rPr>
          <w:rFonts w:ascii="Arial Narrow" w:hAnsi="Arial Narrow"/>
          <w:sz w:val="23"/>
          <w:szCs w:val="23"/>
          <w:lang w:val="cs-CZ"/>
        </w:rPr>
        <w:t xml:space="preserve"> (6 – 11 let)</w:t>
      </w:r>
    </w:p>
    <w:p w:rsidR="00282795" w:rsidRPr="008465C2" w:rsidRDefault="00282795" w:rsidP="00B36C38">
      <w:pPr>
        <w:pStyle w:val="Odsekzoznamu"/>
        <w:numPr>
          <w:ilvl w:val="0"/>
          <w:numId w:val="1"/>
        </w:numPr>
        <w:spacing w:after="120"/>
        <w:rPr>
          <w:rFonts w:ascii="Arial Narrow" w:hAnsi="Arial Narrow"/>
          <w:sz w:val="23"/>
          <w:szCs w:val="23"/>
          <w:lang w:val="cs-CZ"/>
        </w:rPr>
      </w:pPr>
      <w:r w:rsidRPr="008465C2">
        <w:rPr>
          <w:rFonts w:ascii="Arial Narrow" w:hAnsi="Arial Narrow"/>
          <w:sz w:val="23"/>
          <w:szCs w:val="23"/>
          <w:lang w:val="cs-CZ"/>
        </w:rPr>
        <w:t>kategorie-  II. stupeň ZŠ</w:t>
      </w:r>
      <w:r w:rsidR="00480B2F" w:rsidRPr="008465C2">
        <w:rPr>
          <w:rFonts w:ascii="Arial Narrow" w:hAnsi="Arial Narrow"/>
          <w:sz w:val="23"/>
          <w:szCs w:val="23"/>
          <w:lang w:val="cs-CZ"/>
        </w:rPr>
        <w:t xml:space="preserve"> a nižší ročníky víceletých gymnázií (12 – 14 let)</w:t>
      </w:r>
    </w:p>
    <w:p w:rsidR="00282795" w:rsidRPr="008465C2" w:rsidRDefault="00282795" w:rsidP="00B36C38">
      <w:pPr>
        <w:pStyle w:val="Odsekzoznamu"/>
        <w:numPr>
          <w:ilvl w:val="0"/>
          <w:numId w:val="1"/>
        </w:numPr>
        <w:spacing w:after="360"/>
        <w:ind w:left="357" w:hanging="357"/>
        <w:contextualSpacing w:val="0"/>
        <w:rPr>
          <w:rFonts w:ascii="Arial Narrow" w:hAnsi="Arial Narrow"/>
          <w:sz w:val="23"/>
          <w:szCs w:val="23"/>
          <w:lang w:val="cs-CZ"/>
        </w:rPr>
      </w:pPr>
      <w:r w:rsidRPr="008465C2">
        <w:rPr>
          <w:rFonts w:ascii="Arial Narrow" w:hAnsi="Arial Narrow"/>
          <w:sz w:val="23"/>
          <w:szCs w:val="23"/>
          <w:lang w:val="cs-CZ"/>
        </w:rPr>
        <w:t>kategorie – SOŠ, SOU, Gymnázia</w:t>
      </w:r>
      <w:r w:rsidR="00480B2F" w:rsidRPr="008465C2">
        <w:rPr>
          <w:rFonts w:ascii="Arial Narrow" w:hAnsi="Arial Narrow"/>
          <w:sz w:val="23"/>
          <w:szCs w:val="23"/>
          <w:lang w:val="cs-CZ"/>
        </w:rPr>
        <w:t xml:space="preserve"> (15 – 18 let)</w:t>
      </w:r>
    </w:p>
    <w:p w:rsidR="00282795" w:rsidRPr="00B36C38" w:rsidRDefault="00282795" w:rsidP="00B36C38">
      <w:pPr>
        <w:pBdr>
          <w:bottom w:val="single" w:sz="4" w:space="1" w:color="auto"/>
        </w:pBdr>
        <w:spacing w:after="120"/>
        <w:rPr>
          <w:rStyle w:val="mediumtext1"/>
          <w:rFonts w:ascii="Arial Narrow" w:hAnsi="Arial Narrow" w:cs="Arial"/>
          <w:b/>
          <w:smallCaps/>
          <w:color w:val="C00000"/>
          <w:sz w:val="28"/>
          <w:szCs w:val="24"/>
          <w:shd w:val="clear" w:color="auto" w:fill="FFFFFF"/>
          <w:lang w:val="cs-CZ"/>
        </w:rPr>
      </w:pPr>
      <w:r w:rsidRPr="00B36C38">
        <w:rPr>
          <w:rStyle w:val="mediumtext1"/>
          <w:rFonts w:ascii="Arial Narrow" w:hAnsi="Arial Narrow" w:cs="Arial"/>
          <w:b/>
          <w:smallCaps/>
          <w:color w:val="C00000"/>
          <w:sz w:val="28"/>
          <w:szCs w:val="24"/>
          <w:shd w:val="clear" w:color="auto" w:fill="FFFFFF"/>
          <w:lang w:val="cs-CZ"/>
        </w:rPr>
        <w:t>Literární práce:</w:t>
      </w:r>
    </w:p>
    <w:p w:rsidR="00907265" w:rsidRPr="008465C2" w:rsidRDefault="00282795" w:rsidP="00B36C38">
      <w:pPr>
        <w:spacing w:after="120"/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</w:pPr>
      <w:r w:rsidRPr="008465C2">
        <w:rPr>
          <w:rStyle w:val="mediumtext1"/>
          <w:rFonts w:ascii="Arial Narrow" w:hAnsi="Arial Narrow" w:cs="Arial"/>
          <w:b/>
          <w:sz w:val="23"/>
          <w:szCs w:val="23"/>
          <w:shd w:val="clear" w:color="auto" w:fill="FFFFFF"/>
          <w:lang w:val="cs-CZ"/>
        </w:rPr>
        <w:t>Literární útvary:</w:t>
      </w:r>
      <w:r w:rsidRPr="008465C2"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  <w:t xml:space="preserve"> poezie, próza, úvaha, vyprávění, popis</w:t>
      </w:r>
      <w:r w:rsidR="00480B2F" w:rsidRPr="008465C2"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  <w:t xml:space="preserve">, fejeton či esej </w:t>
      </w:r>
    </w:p>
    <w:p w:rsidR="006542A6" w:rsidRPr="008465C2" w:rsidRDefault="00282795" w:rsidP="00B36C38">
      <w:pPr>
        <w:spacing w:after="360"/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</w:pPr>
      <w:r w:rsidRPr="008465C2">
        <w:rPr>
          <w:rStyle w:val="mediumtext1"/>
          <w:rFonts w:ascii="Arial Narrow" w:hAnsi="Arial Narrow" w:cs="Arial"/>
          <w:b/>
          <w:sz w:val="23"/>
          <w:szCs w:val="23"/>
          <w:shd w:val="clear" w:color="auto" w:fill="FFFFFF"/>
          <w:lang w:val="cs-CZ"/>
        </w:rPr>
        <w:t>Rozsah práce:</w:t>
      </w:r>
      <w:r w:rsidRPr="008465C2"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  <w:t xml:space="preserve"> 2-4 normostrany</w:t>
      </w:r>
      <w:r w:rsidRPr="008465C2">
        <w:rPr>
          <w:rFonts w:ascii="Arial Narrow" w:hAnsi="Arial Narrow" w:cs="Arial"/>
          <w:sz w:val="23"/>
          <w:szCs w:val="23"/>
          <w:shd w:val="clear" w:color="auto" w:fill="FFFFFF"/>
          <w:lang w:val="cs-CZ"/>
        </w:rPr>
        <w:br/>
      </w:r>
      <w:r w:rsidRPr="008465C2">
        <w:rPr>
          <w:rStyle w:val="mediumtext1"/>
          <w:rFonts w:ascii="Arial Narrow" w:hAnsi="Arial Narrow" w:cs="Arial"/>
          <w:b/>
          <w:color w:val="C00000"/>
          <w:sz w:val="23"/>
          <w:szCs w:val="23"/>
          <w:shd w:val="clear" w:color="auto" w:fill="FFFFFF"/>
          <w:lang w:val="cs-CZ"/>
        </w:rPr>
        <w:t>Každá práce musí být označena (na poslední zadní straně) identifikačním štítkem.</w:t>
      </w:r>
    </w:p>
    <w:p w:rsidR="00282795" w:rsidRPr="00B36C38" w:rsidRDefault="00282795" w:rsidP="00B36C38">
      <w:pPr>
        <w:pBdr>
          <w:bottom w:val="single" w:sz="4" w:space="1" w:color="auto"/>
        </w:pBdr>
        <w:spacing w:after="120"/>
        <w:rPr>
          <w:rStyle w:val="mediumtext1"/>
          <w:rFonts w:ascii="Arial Narrow" w:hAnsi="Arial Narrow" w:cs="Arial"/>
          <w:b/>
          <w:smallCaps/>
          <w:color w:val="C00000"/>
          <w:sz w:val="28"/>
          <w:szCs w:val="24"/>
          <w:shd w:val="clear" w:color="auto" w:fill="FFFFFF"/>
          <w:lang w:val="cs-CZ"/>
        </w:rPr>
      </w:pPr>
      <w:r w:rsidRPr="00B36C38">
        <w:rPr>
          <w:rStyle w:val="mediumtext1"/>
          <w:rFonts w:ascii="Arial Narrow" w:hAnsi="Arial Narrow" w:cs="Arial"/>
          <w:b/>
          <w:smallCaps/>
          <w:color w:val="C00000"/>
          <w:sz w:val="28"/>
          <w:szCs w:val="24"/>
          <w:shd w:val="clear" w:color="auto" w:fill="FFFFFF"/>
          <w:lang w:val="cs-CZ"/>
        </w:rPr>
        <w:t>Výtvarné práce:</w:t>
      </w:r>
    </w:p>
    <w:p w:rsidR="00B36C38" w:rsidRPr="008465C2" w:rsidRDefault="00282795" w:rsidP="00B36C38">
      <w:pPr>
        <w:spacing w:before="240" w:after="360"/>
        <w:jc w:val="both"/>
        <w:rPr>
          <w:rFonts w:ascii="Arial Narrow" w:hAnsi="Arial Narrow" w:cs="Arial"/>
          <w:sz w:val="23"/>
          <w:szCs w:val="23"/>
          <w:lang w:val="cs-CZ"/>
        </w:rPr>
      </w:pPr>
      <w:r w:rsidRPr="008465C2">
        <w:rPr>
          <w:rFonts w:ascii="Arial Narrow" w:hAnsi="Arial Narrow" w:cs="Arial"/>
          <w:b/>
          <w:sz w:val="23"/>
          <w:szCs w:val="23"/>
          <w:lang w:val="cs-CZ"/>
        </w:rPr>
        <w:t>Volná výtvarná technika:</w:t>
      </w:r>
      <w:r w:rsidRPr="008465C2">
        <w:rPr>
          <w:rFonts w:ascii="Arial Narrow" w:hAnsi="Arial Narrow" w:cs="Arial"/>
          <w:sz w:val="23"/>
          <w:szCs w:val="23"/>
          <w:lang w:val="cs-CZ"/>
        </w:rPr>
        <w:t xml:space="preserve"> kresba, grafika, malba, kombinovaná technika, fotografie.</w:t>
      </w:r>
      <w:r w:rsidRPr="008465C2">
        <w:rPr>
          <w:rFonts w:ascii="Arial Narrow" w:hAnsi="Arial Narrow" w:cs="Arial"/>
          <w:sz w:val="23"/>
          <w:szCs w:val="23"/>
          <w:shd w:val="clear" w:color="auto" w:fill="FFFFFF"/>
          <w:lang w:val="cs-CZ"/>
        </w:rPr>
        <w:br/>
      </w:r>
      <w:r w:rsidRPr="008465C2">
        <w:rPr>
          <w:rFonts w:ascii="Arial Narrow" w:hAnsi="Arial Narrow" w:cs="Arial"/>
          <w:b/>
          <w:sz w:val="23"/>
          <w:szCs w:val="23"/>
          <w:lang w:val="cs-CZ"/>
        </w:rPr>
        <w:t>Požadavky na zpracování výtvarných prací:</w:t>
      </w:r>
      <w:r w:rsidR="00C71448" w:rsidRPr="008465C2">
        <w:rPr>
          <w:rFonts w:ascii="Arial Narrow" w:hAnsi="Arial Narrow" w:cs="Arial"/>
          <w:sz w:val="23"/>
          <w:szCs w:val="23"/>
          <w:lang w:val="cs-CZ"/>
        </w:rPr>
        <w:t xml:space="preserve"> Zaslané práce by neměly</w:t>
      </w:r>
      <w:r w:rsidRPr="008465C2">
        <w:rPr>
          <w:rFonts w:ascii="Arial Narrow" w:hAnsi="Arial Narrow" w:cs="Arial"/>
          <w:sz w:val="23"/>
          <w:szCs w:val="23"/>
          <w:lang w:val="cs-CZ"/>
        </w:rPr>
        <w:t xml:space="preserve"> být přehýbané. Nejsou vhodné trojrozměrné, prostorové, zarámované nebo zasklené práce. Na zadní straně každého díla musí být identif</w:t>
      </w:r>
      <w:r w:rsidRPr="008465C2">
        <w:rPr>
          <w:rFonts w:ascii="Arial Narrow" w:hAnsi="Arial Narrow" w:cs="Arial"/>
          <w:sz w:val="23"/>
          <w:szCs w:val="23"/>
          <w:lang w:val="cs-CZ"/>
        </w:rPr>
        <w:t>i</w:t>
      </w:r>
      <w:r w:rsidRPr="008465C2">
        <w:rPr>
          <w:rFonts w:ascii="Arial Narrow" w:hAnsi="Arial Narrow" w:cs="Arial"/>
          <w:sz w:val="23"/>
          <w:szCs w:val="23"/>
          <w:lang w:val="cs-CZ"/>
        </w:rPr>
        <w:t xml:space="preserve">kační štítek. </w:t>
      </w:r>
      <w:r w:rsidRPr="008465C2">
        <w:rPr>
          <w:rFonts w:ascii="Arial Narrow" w:hAnsi="Arial Narrow" w:cs="Arial"/>
          <w:b/>
          <w:sz w:val="23"/>
          <w:szCs w:val="23"/>
          <w:lang w:val="cs-CZ"/>
        </w:rPr>
        <w:t>Formát maximálně do velikosti A0</w:t>
      </w:r>
      <w:r w:rsidRPr="008465C2">
        <w:rPr>
          <w:rFonts w:ascii="Arial Narrow" w:hAnsi="Arial Narrow" w:cs="Arial"/>
          <w:sz w:val="23"/>
          <w:szCs w:val="23"/>
          <w:lang w:val="cs-CZ"/>
        </w:rPr>
        <w:t xml:space="preserve">. V případě pastelových barev je třeba pastel zafixovat. Díla neposílejte v elektronické podobě na CD nosičích. </w:t>
      </w:r>
    </w:p>
    <w:p w:rsidR="008A2BB7" w:rsidRPr="00B36C38" w:rsidRDefault="00B36C38" w:rsidP="00B36C38">
      <w:pPr>
        <w:pBdr>
          <w:bottom w:val="single" w:sz="4" w:space="1" w:color="auto"/>
        </w:pBdr>
        <w:spacing w:after="120"/>
        <w:rPr>
          <w:rStyle w:val="mediumtext1"/>
          <w:rFonts w:ascii="Arial Narrow" w:hAnsi="Arial Narrow" w:cs="Arial"/>
          <w:b/>
          <w:smallCaps/>
          <w:color w:val="C00000"/>
          <w:sz w:val="28"/>
          <w:szCs w:val="24"/>
          <w:shd w:val="clear" w:color="auto" w:fill="FFFFFF"/>
          <w:lang w:val="cs-CZ"/>
        </w:rPr>
      </w:pPr>
      <w:r w:rsidRPr="00B36C38">
        <w:rPr>
          <w:rStyle w:val="mediumtext1"/>
          <w:rFonts w:ascii="Arial Narrow" w:hAnsi="Arial Narrow" w:cs="Arial"/>
          <w:b/>
          <w:smallCaps/>
          <w:color w:val="C00000"/>
          <w:sz w:val="28"/>
          <w:szCs w:val="24"/>
          <w:shd w:val="clear" w:color="auto" w:fill="FFFFFF"/>
          <w:lang w:val="cs-CZ"/>
        </w:rPr>
        <w:t>FOTO práce</w:t>
      </w:r>
      <w:r w:rsidR="008A2BB7" w:rsidRPr="00B36C38">
        <w:rPr>
          <w:rStyle w:val="mediumtext1"/>
          <w:rFonts w:ascii="Arial Narrow" w:hAnsi="Arial Narrow" w:cs="Arial"/>
          <w:b/>
          <w:smallCaps/>
          <w:color w:val="C00000"/>
          <w:sz w:val="28"/>
          <w:szCs w:val="24"/>
          <w:shd w:val="clear" w:color="auto" w:fill="FFFFFF"/>
          <w:lang w:val="cs-CZ"/>
        </w:rPr>
        <w:t>:</w:t>
      </w:r>
    </w:p>
    <w:p w:rsidR="00282795" w:rsidRPr="008465C2" w:rsidRDefault="00282795" w:rsidP="00B36C38">
      <w:pPr>
        <w:spacing w:before="240" w:after="120"/>
        <w:jc w:val="both"/>
        <w:rPr>
          <w:rFonts w:ascii="Arial Narrow" w:hAnsi="Arial Narrow" w:cs="Arial"/>
          <w:b/>
          <w:bCs/>
          <w:smallCaps/>
          <w:sz w:val="23"/>
          <w:szCs w:val="23"/>
          <w:lang w:val="cs-CZ"/>
        </w:rPr>
      </w:pPr>
      <w:r w:rsidRPr="008465C2">
        <w:rPr>
          <w:rFonts w:ascii="Arial Narrow" w:hAnsi="Arial Narrow" w:cs="Arial"/>
          <w:sz w:val="23"/>
          <w:szCs w:val="23"/>
          <w:lang w:val="cs-CZ"/>
        </w:rPr>
        <w:t xml:space="preserve">Do soutěže je možné přihlásit i </w:t>
      </w:r>
      <w:r w:rsidRPr="008465C2">
        <w:rPr>
          <w:rFonts w:ascii="Arial Narrow" w:hAnsi="Arial Narrow" w:cs="Arial"/>
          <w:b/>
          <w:sz w:val="23"/>
          <w:szCs w:val="23"/>
          <w:lang w:val="cs-CZ"/>
        </w:rPr>
        <w:t>klasické fotografie</w:t>
      </w:r>
      <w:r w:rsidRPr="008465C2">
        <w:rPr>
          <w:rFonts w:ascii="Arial Narrow" w:hAnsi="Arial Narrow" w:cs="Arial"/>
          <w:sz w:val="23"/>
          <w:szCs w:val="23"/>
          <w:lang w:val="cs-CZ"/>
        </w:rPr>
        <w:t xml:space="preserve"> a </w:t>
      </w:r>
      <w:r w:rsidRPr="008465C2">
        <w:rPr>
          <w:rFonts w:ascii="Arial Narrow" w:hAnsi="Arial Narrow" w:cs="Arial"/>
          <w:b/>
          <w:sz w:val="23"/>
          <w:szCs w:val="23"/>
          <w:lang w:val="cs-CZ"/>
        </w:rPr>
        <w:t>digitální fotografie</w:t>
      </w:r>
      <w:r w:rsidRPr="008465C2">
        <w:rPr>
          <w:rFonts w:ascii="Arial Narrow" w:hAnsi="Arial Narrow" w:cs="Arial"/>
          <w:sz w:val="23"/>
          <w:szCs w:val="23"/>
          <w:lang w:val="cs-CZ"/>
        </w:rPr>
        <w:t xml:space="preserve">, barevné i černobílé snímky. </w:t>
      </w:r>
      <w:r w:rsidR="008A2BB7" w:rsidRPr="008465C2">
        <w:rPr>
          <w:rFonts w:ascii="Arial Narrow" w:hAnsi="Arial Narrow" w:cs="Arial"/>
          <w:b/>
          <w:sz w:val="23"/>
          <w:szCs w:val="23"/>
          <w:lang w:val="cs-CZ"/>
        </w:rPr>
        <w:t>F</w:t>
      </w:r>
      <w:r w:rsidR="008A2BB7" w:rsidRPr="008465C2">
        <w:rPr>
          <w:rFonts w:ascii="Arial Narrow" w:hAnsi="Arial Narrow" w:cs="Arial"/>
          <w:b/>
          <w:sz w:val="23"/>
          <w:szCs w:val="23"/>
          <w:lang w:val="cs-CZ"/>
        </w:rPr>
        <w:t>o</w:t>
      </w:r>
      <w:r w:rsidR="008A2BB7" w:rsidRPr="008465C2">
        <w:rPr>
          <w:rFonts w:ascii="Arial Narrow" w:hAnsi="Arial Narrow" w:cs="Arial"/>
          <w:b/>
          <w:sz w:val="23"/>
          <w:szCs w:val="23"/>
          <w:lang w:val="cs-CZ"/>
        </w:rPr>
        <w:t>tografie</w:t>
      </w:r>
      <w:r w:rsidR="008A2BB7" w:rsidRPr="008465C2">
        <w:rPr>
          <w:rFonts w:ascii="Arial Narrow" w:hAnsi="Arial Narrow" w:cs="Arial"/>
          <w:sz w:val="23"/>
          <w:szCs w:val="23"/>
          <w:lang w:val="cs-CZ"/>
        </w:rPr>
        <w:t xml:space="preserve"> by měly </w:t>
      </w:r>
      <w:r w:rsidR="008A2BB7" w:rsidRPr="008465C2">
        <w:rPr>
          <w:rFonts w:ascii="Arial Narrow" w:hAnsi="Arial Narrow" w:cs="Arial"/>
          <w:b/>
          <w:sz w:val="23"/>
          <w:szCs w:val="23"/>
          <w:lang w:val="cs-CZ"/>
        </w:rPr>
        <w:t>posloužit k propagaci výročí Karla IV., tedy měly by být spojeny s prvky marketingu.</w:t>
      </w:r>
      <w:r w:rsidR="008A2BB7" w:rsidRPr="008465C2">
        <w:rPr>
          <w:rFonts w:ascii="Arial Narrow" w:hAnsi="Arial Narrow" w:cs="Arial"/>
          <w:sz w:val="23"/>
          <w:szCs w:val="23"/>
          <w:lang w:val="cs-CZ"/>
        </w:rPr>
        <w:t xml:space="preserve"> </w:t>
      </w:r>
      <w:r w:rsidRPr="008465C2">
        <w:rPr>
          <w:rFonts w:ascii="Arial Narrow" w:hAnsi="Arial Narrow" w:cs="Arial"/>
          <w:sz w:val="23"/>
          <w:szCs w:val="23"/>
          <w:lang w:val="cs-CZ"/>
        </w:rPr>
        <w:t xml:space="preserve">Digitální fotografie by měly být vyhotoveny jako klasická fotografie na fotocitlivém </w:t>
      </w:r>
      <w:r w:rsidR="006542A6" w:rsidRPr="008465C2">
        <w:rPr>
          <w:rFonts w:ascii="Arial Narrow" w:hAnsi="Arial Narrow" w:cs="Arial"/>
          <w:sz w:val="23"/>
          <w:szCs w:val="23"/>
          <w:lang w:val="cs-CZ"/>
        </w:rPr>
        <w:t>materiálu nebo</w:t>
      </w:r>
      <w:r w:rsidR="00C71448" w:rsidRPr="008465C2">
        <w:rPr>
          <w:rFonts w:ascii="Arial Narrow" w:hAnsi="Arial Narrow" w:cs="Arial"/>
          <w:sz w:val="23"/>
          <w:szCs w:val="23"/>
          <w:lang w:val="cs-CZ"/>
        </w:rPr>
        <w:t xml:space="preserve"> vytištěné </w:t>
      </w:r>
      <w:r w:rsidR="00C71448" w:rsidRPr="008465C2">
        <w:rPr>
          <w:rFonts w:ascii="Arial Narrow" w:hAnsi="Arial Narrow" w:cs="Arial"/>
          <w:sz w:val="23"/>
          <w:szCs w:val="23"/>
          <w:lang w:val="cs-CZ"/>
        </w:rPr>
        <w:lastRenderedPageBreak/>
        <w:t>na inkous</w:t>
      </w:r>
      <w:r w:rsidRPr="008465C2">
        <w:rPr>
          <w:rFonts w:ascii="Arial Narrow" w:hAnsi="Arial Narrow" w:cs="Arial"/>
          <w:sz w:val="23"/>
          <w:szCs w:val="23"/>
          <w:lang w:val="cs-CZ"/>
        </w:rPr>
        <w:t>tové tiskárně na fotografickém papíře pro inkoustové tiskárny. Maximální počet fotografií na jedn</w:t>
      </w:r>
      <w:r w:rsidRPr="008465C2">
        <w:rPr>
          <w:rFonts w:ascii="Arial Narrow" w:hAnsi="Arial Narrow" w:cs="Arial"/>
          <w:sz w:val="23"/>
          <w:szCs w:val="23"/>
          <w:lang w:val="cs-CZ"/>
        </w:rPr>
        <w:t>o</w:t>
      </w:r>
      <w:r w:rsidRPr="008465C2">
        <w:rPr>
          <w:rFonts w:ascii="Arial Narrow" w:hAnsi="Arial Narrow" w:cs="Arial"/>
          <w:sz w:val="23"/>
          <w:szCs w:val="23"/>
          <w:lang w:val="cs-CZ"/>
        </w:rPr>
        <w:t xml:space="preserve">ho soutěžícího je 5 ks. Minimální rozměr 13 x 18 cm, maximální rozměr je 30 x 40 cm. Fotografie posílejte bez paspart a rámečků. Na zadní stranu každé fotografie připněte identifikační štítek. </w:t>
      </w:r>
      <w:r w:rsidRPr="008465C2">
        <w:rPr>
          <w:rFonts w:ascii="Arial Narrow" w:hAnsi="Arial Narrow" w:cs="Arial"/>
          <w:b/>
          <w:bCs/>
          <w:sz w:val="23"/>
          <w:szCs w:val="23"/>
          <w:lang w:val="cs-CZ"/>
        </w:rPr>
        <w:t>Fotografie neposíle</w:t>
      </w:r>
      <w:r w:rsidRPr="008465C2">
        <w:rPr>
          <w:rFonts w:ascii="Arial Narrow" w:hAnsi="Arial Narrow" w:cs="Arial"/>
          <w:b/>
          <w:bCs/>
          <w:sz w:val="23"/>
          <w:szCs w:val="23"/>
          <w:lang w:val="cs-CZ"/>
        </w:rPr>
        <w:t>j</w:t>
      </w:r>
      <w:r w:rsidRPr="008465C2">
        <w:rPr>
          <w:rFonts w:ascii="Arial Narrow" w:hAnsi="Arial Narrow" w:cs="Arial"/>
          <w:b/>
          <w:bCs/>
          <w:sz w:val="23"/>
          <w:szCs w:val="23"/>
          <w:lang w:val="cs-CZ"/>
        </w:rPr>
        <w:t>te v elektronické verzi, ani negativy.</w:t>
      </w:r>
    </w:p>
    <w:p w:rsidR="00282795" w:rsidRPr="008465C2" w:rsidRDefault="00282795" w:rsidP="00B36C38">
      <w:pPr>
        <w:spacing w:after="120"/>
        <w:ind w:firstLine="708"/>
        <w:jc w:val="both"/>
        <w:rPr>
          <w:rFonts w:ascii="Arial Narrow" w:hAnsi="Arial Narrow" w:cs="Arial"/>
          <w:sz w:val="23"/>
          <w:szCs w:val="23"/>
          <w:lang w:val="cs-CZ"/>
        </w:rPr>
      </w:pPr>
      <w:r w:rsidRPr="008465C2">
        <w:rPr>
          <w:rFonts w:ascii="Arial Narrow" w:hAnsi="Arial Narrow" w:cs="Arial"/>
          <w:sz w:val="23"/>
          <w:szCs w:val="23"/>
          <w:lang w:val="cs-CZ"/>
        </w:rPr>
        <w:t>Zaslané práce musí splňovat požadované technické podmínky (formát, kvalita).</w:t>
      </w:r>
      <w:r w:rsidRPr="008465C2">
        <w:rPr>
          <w:rFonts w:ascii="Arial Narrow" w:hAnsi="Arial Narrow" w:cs="Arial"/>
          <w:sz w:val="23"/>
          <w:szCs w:val="23"/>
          <w:shd w:val="clear" w:color="auto" w:fill="FFFFFF"/>
          <w:lang w:val="cs-CZ"/>
        </w:rPr>
        <w:t xml:space="preserve"> </w:t>
      </w:r>
      <w:r w:rsidRPr="008465C2">
        <w:rPr>
          <w:rFonts w:ascii="Arial Narrow" w:hAnsi="Arial Narrow" w:cs="Arial"/>
          <w:sz w:val="23"/>
          <w:szCs w:val="23"/>
          <w:lang w:val="cs-CZ"/>
        </w:rPr>
        <w:t>Zasláním práce a</w:t>
      </w:r>
      <w:r w:rsidRPr="008465C2">
        <w:rPr>
          <w:rFonts w:ascii="Arial Narrow" w:hAnsi="Arial Narrow" w:cs="Arial"/>
          <w:sz w:val="23"/>
          <w:szCs w:val="23"/>
          <w:lang w:val="cs-CZ"/>
        </w:rPr>
        <w:t>u</w:t>
      </w:r>
      <w:r w:rsidRPr="008465C2">
        <w:rPr>
          <w:rFonts w:ascii="Arial Narrow" w:hAnsi="Arial Narrow" w:cs="Arial"/>
          <w:sz w:val="23"/>
          <w:szCs w:val="23"/>
          <w:lang w:val="cs-CZ"/>
        </w:rPr>
        <w:t xml:space="preserve">tor souhlasí </w:t>
      </w:r>
      <w:r w:rsidR="00B1191C" w:rsidRPr="008465C2">
        <w:rPr>
          <w:rFonts w:ascii="Arial Narrow" w:hAnsi="Arial Narrow" w:cs="Arial"/>
          <w:sz w:val="23"/>
          <w:szCs w:val="23"/>
          <w:lang w:val="cs-CZ"/>
        </w:rPr>
        <w:t xml:space="preserve">i </w:t>
      </w:r>
      <w:r w:rsidRPr="008465C2">
        <w:rPr>
          <w:rFonts w:ascii="Arial Narrow" w:hAnsi="Arial Narrow" w:cs="Arial"/>
          <w:sz w:val="23"/>
          <w:szCs w:val="23"/>
          <w:lang w:val="cs-CZ"/>
        </w:rPr>
        <w:t>s jejím dalším nekomerčním využitím</w:t>
      </w:r>
      <w:r w:rsidR="00B1191C" w:rsidRPr="008465C2">
        <w:rPr>
          <w:rFonts w:ascii="Arial Narrow" w:hAnsi="Arial Narrow" w:cs="Arial"/>
          <w:sz w:val="23"/>
          <w:szCs w:val="23"/>
          <w:lang w:val="cs-CZ"/>
        </w:rPr>
        <w:t xml:space="preserve"> např. vernisáže, putovní výstavy v rámci aktivit KEV</w:t>
      </w:r>
      <w:r w:rsidRPr="008465C2">
        <w:rPr>
          <w:rFonts w:ascii="Arial Narrow" w:hAnsi="Arial Narrow" w:cs="Arial"/>
          <w:sz w:val="23"/>
          <w:szCs w:val="23"/>
          <w:lang w:val="cs-CZ"/>
        </w:rPr>
        <w:t>.</w:t>
      </w:r>
    </w:p>
    <w:p w:rsidR="00282795" w:rsidRPr="008465C2" w:rsidRDefault="00282795" w:rsidP="00B36C38">
      <w:pPr>
        <w:spacing w:after="120"/>
        <w:jc w:val="both"/>
        <w:rPr>
          <w:rFonts w:ascii="Arial Narrow" w:hAnsi="Arial Narrow" w:cs="Arial"/>
          <w:b/>
          <w:color w:val="000000"/>
          <w:sz w:val="23"/>
          <w:szCs w:val="23"/>
          <w:lang w:val="cs-CZ"/>
        </w:rPr>
      </w:pPr>
      <w:r w:rsidRPr="008465C2">
        <w:rPr>
          <w:rFonts w:ascii="Arial Narrow" w:hAnsi="Arial Narrow" w:cs="Arial"/>
          <w:b/>
          <w:color w:val="000000"/>
          <w:sz w:val="23"/>
          <w:szCs w:val="23"/>
          <w:lang w:val="cs-CZ"/>
        </w:rPr>
        <w:t xml:space="preserve">Vyhodnocení soutěže se uskuteční u příležitosti Dne životního </w:t>
      </w:r>
      <w:r w:rsidR="00F65960" w:rsidRPr="008465C2">
        <w:rPr>
          <w:rFonts w:ascii="Arial Narrow" w:hAnsi="Arial Narrow" w:cs="Arial"/>
          <w:b/>
          <w:color w:val="000000"/>
          <w:sz w:val="23"/>
          <w:szCs w:val="23"/>
          <w:lang w:val="cs-CZ"/>
        </w:rPr>
        <w:t xml:space="preserve">prostředí </w:t>
      </w:r>
      <w:r w:rsidR="00907265" w:rsidRPr="008465C2">
        <w:rPr>
          <w:rFonts w:ascii="Arial Narrow" w:hAnsi="Arial Narrow" w:cs="Arial"/>
          <w:b/>
          <w:color w:val="000000"/>
          <w:sz w:val="23"/>
          <w:szCs w:val="23"/>
          <w:lang w:val="cs-CZ"/>
        </w:rPr>
        <w:t>v červnu</w:t>
      </w:r>
      <w:r w:rsidRPr="008465C2">
        <w:rPr>
          <w:rFonts w:ascii="Arial Narrow" w:hAnsi="Arial Narrow" w:cs="Arial"/>
          <w:b/>
          <w:color w:val="000000"/>
          <w:sz w:val="23"/>
          <w:szCs w:val="23"/>
          <w:lang w:val="cs-CZ"/>
        </w:rPr>
        <w:t xml:space="preserve"> 201</w:t>
      </w:r>
      <w:r w:rsidR="00907265" w:rsidRPr="008465C2">
        <w:rPr>
          <w:rFonts w:ascii="Arial Narrow" w:hAnsi="Arial Narrow" w:cs="Arial"/>
          <w:b/>
          <w:color w:val="000000"/>
          <w:sz w:val="23"/>
          <w:szCs w:val="23"/>
          <w:lang w:val="cs-CZ"/>
        </w:rPr>
        <w:t>6</w:t>
      </w:r>
      <w:r w:rsidR="00B1191C" w:rsidRPr="008465C2">
        <w:rPr>
          <w:rFonts w:ascii="Arial Narrow" w:hAnsi="Arial Narrow" w:cs="Arial"/>
          <w:b/>
          <w:color w:val="000000"/>
          <w:sz w:val="23"/>
          <w:szCs w:val="23"/>
          <w:lang w:val="cs-CZ"/>
        </w:rPr>
        <w:t xml:space="preserve"> (</w:t>
      </w:r>
      <w:r w:rsidR="00907265" w:rsidRPr="008465C2">
        <w:rPr>
          <w:rFonts w:ascii="Arial Narrow" w:hAnsi="Arial Narrow" w:cs="Arial"/>
          <w:b/>
          <w:color w:val="000000"/>
          <w:sz w:val="23"/>
          <w:szCs w:val="23"/>
          <w:lang w:val="cs-CZ"/>
        </w:rPr>
        <w:t>termín bude upřesněn</w:t>
      </w:r>
      <w:r w:rsidR="00B1191C" w:rsidRPr="008465C2">
        <w:rPr>
          <w:rFonts w:ascii="Arial Narrow" w:hAnsi="Arial Narrow" w:cs="Arial"/>
          <w:b/>
          <w:color w:val="000000"/>
          <w:sz w:val="23"/>
          <w:szCs w:val="23"/>
          <w:lang w:val="cs-CZ"/>
        </w:rPr>
        <w:t>)</w:t>
      </w:r>
      <w:r w:rsidRPr="008465C2">
        <w:rPr>
          <w:rFonts w:ascii="Arial Narrow" w:hAnsi="Arial Narrow" w:cs="Arial"/>
          <w:b/>
          <w:color w:val="000000"/>
          <w:sz w:val="23"/>
          <w:szCs w:val="23"/>
          <w:lang w:val="cs-CZ"/>
        </w:rPr>
        <w:t xml:space="preserve"> na Ministerstvu zahraničí, kam budou autoři a pedagogové vyhodnocených prací pozváni.</w:t>
      </w:r>
    </w:p>
    <w:p w:rsidR="00282795" w:rsidRPr="008465C2" w:rsidRDefault="00282795" w:rsidP="00B36C38">
      <w:pPr>
        <w:spacing w:after="120"/>
        <w:rPr>
          <w:rFonts w:ascii="Arial Narrow" w:hAnsi="Arial Narrow" w:cs="Arial"/>
          <w:b/>
          <w:color w:val="000000"/>
          <w:sz w:val="23"/>
          <w:szCs w:val="23"/>
          <w:lang w:val="cs-CZ"/>
        </w:rPr>
      </w:pPr>
      <w:r w:rsidRPr="008465C2">
        <w:rPr>
          <w:rFonts w:ascii="Arial Narrow" w:hAnsi="Arial Narrow" w:cs="Arial"/>
          <w:b/>
          <w:color w:val="000000"/>
          <w:sz w:val="23"/>
          <w:szCs w:val="23"/>
          <w:lang w:val="cs-CZ"/>
        </w:rPr>
        <w:t>Kontaktní adresa</w:t>
      </w:r>
      <w:r w:rsidR="008A2BB7" w:rsidRPr="008465C2">
        <w:rPr>
          <w:rFonts w:ascii="Arial Narrow" w:hAnsi="Arial Narrow" w:cs="Arial"/>
          <w:b/>
          <w:color w:val="000000"/>
          <w:sz w:val="23"/>
          <w:szCs w:val="23"/>
          <w:lang w:val="cs-CZ"/>
        </w:rPr>
        <w:t xml:space="preserve"> pro zasílání prací</w:t>
      </w:r>
      <w:r w:rsidRPr="008465C2">
        <w:rPr>
          <w:rFonts w:ascii="Arial Narrow" w:hAnsi="Arial Narrow" w:cs="Arial"/>
          <w:b/>
          <w:color w:val="000000"/>
          <w:sz w:val="23"/>
          <w:szCs w:val="23"/>
          <w:lang w:val="cs-CZ"/>
        </w:rPr>
        <w:t>:</w:t>
      </w:r>
    </w:p>
    <w:p w:rsidR="00282795" w:rsidRPr="008465C2" w:rsidRDefault="00282795" w:rsidP="00B36C38">
      <w:pPr>
        <w:spacing w:after="120" w:line="240" w:lineRule="auto"/>
        <w:rPr>
          <w:rFonts w:ascii="Arial Narrow" w:hAnsi="Arial Narrow" w:cs="Arial"/>
          <w:color w:val="000000"/>
          <w:sz w:val="23"/>
          <w:szCs w:val="23"/>
          <w:lang w:val="cs-CZ"/>
        </w:rPr>
      </w:pPr>
      <w:r w:rsidRPr="008465C2">
        <w:rPr>
          <w:rFonts w:ascii="Arial Narrow" w:hAnsi="Arial Narrow" w:cs="Arial"/>
          <w:color w:val="000000"/>
          <w:sz w:val="23"/>
          <w:szCs w:val="23"/>
          <w:lang w:val="cs-CZ"/>
        </w:rPr>
        <w:t>Klub ekologické výchovy</w:t>
      </w:r>
    </w:p>
    <w:p w:rsidR="00282795" w:rsidRPr="008465C2" w:rsidRDefault="00282795" w:rsidP="00B36C38">
      <w:pPr>
        <w:spacing w:after="120" w:line="240" w:lineRule="auto"/>
        <w:rPr>
          <w:rFonts w:ascii="Arial Narrow" w:hAnsi="Arial Narrow" w:cs="Arial"/>
          <w:color w:val="000000"/>
          <w:sz w:val="23"/>
          <w:szCs w:val="23"/>
          <w:lang w:val="cs-CZ"/>
        </w:rPr>
      </w:pPr>
      <w:r w:rsidRPr="008465C2">
        <w:rPr>
          <w:rFonts w:ascii="Arial Narrow" w:hAnsi="Arial Narrow" w:cs="Arial"/>
          <w:color w:val="000000"/>
          <w:sz w:val="23"/>
          <w:szCs w:val="23"/>
          <w:lang w:val="cs-CZ"/>
        </w:rPr>
        <w:t>P.</w:t>
      </w:r>
      <w:r w:rsidR="00B36C38" w:rsidRPr="008465C2">
        <w:rPr>
          <w:rFonts w:ascii="Arial Narrow" w:hAnsi="Arial Narrow" w:cs="Arial"/>
          <w:color w:val="000000"/>
          <w:sz w:val="23"/>
          <w:szCs w:val="23"/>
          <w:lang w:val="cs-CZ"/>
        </w:rPr>
        <w:t xml:space="preserve"> </w:t>
      </w:r>
      <w:r w:rsidRPr="008465C2">
        <w:rPr>
          <w:rFonts w:ascii="Arial Narrow" w:hAnsi="Arial Narrow" w:cs="Arial"/>
          <w:color w:val="000000"/>
          <w:sz w:val="23"/>
          <w:szCs w:val="23"/>
          <w:lang w:val="cs-CZ"/>
        </w:rPr>
        <w:t>O. Box 105</w:t>
      </w:r>
    </w:p>
    <w:p w:rsidR="00282795" w:rsidRPr="008465C2" w:rsidRDefault="00282795" w:rsidP="00B36C38">
      <w:pPr>
        <w:spacing w:after="120" w:line="240" w:lineRule="auto"/>
        <w:rPr>
          <w:rFonts w:ascii="Arial Narrow" w:hAnsi="Arial Narrow" w:cs="Arial"/>
          <w:color w:val="000000"/>
          <w:sz w:val="23"/>
          <w:szCs w:val="23"/>
          <w:lang w:val="cs-CZ"/>
        </w:rPr>
      </w:pPr>
      <w:r w:rsidRPr="008465C2">
        <w:rPr>
          <w:rFonts w:ascii="Arial Narrow" w:hAnsi="Arial Narrow" w:cs="Arial"/>
          <w:color w:val="000000"/>
          <w:sz w:val="23"/>
          <w:szCs w:val="23"/>
          <w:lang w:val="cs-CZ"/>
        </w:rPr>
        <w:t>Pertoldova 3373</w:t>
      </w:r>
    </w:p>
    <w:p w:rsidR="00282795" w:rsidRPr="008465C2" w:rsidRDefault="00282795" w:rsidP="00B36C38">
      <w:pPr>
        <w:spacing w:after="120" w:line="240" w:lineRule="auto"/>
        <w:rPr>
          <w:rFonts w:ascii="Arial Narrow" w:hAnsi="Arial Narrow" w:cs="Arial"/>
          <w:color w:val="000000"/>
          <w:sz w:val="23"/>
          <w:szCs w:val="23"/>
          <w:lang w:val="cs-CZ"/>
        </w:rPr>
      </w:pPr>
      <w:r w:rsidRPr="008465C2">
        <w:rPr>
          <w:rFonts w:ascii="Arial Narrow" w:hAnsi="Arial Narrow" w:cs="Arial"/>
          <w:color w:val="000000"/>
          <w:sz w:val="23"/>
          <w:szCs w:val="23"/>
          <w:lang w:val="cs-CZ"/>
        </w:rPr>
        <w:t>143 00 Praha 4 – Modřany</w:t>
      </w:r>
    </w:p>
    <w:p w:rsidR="00282795" w:rsidRPr="00B36C38" w:rsidRDefault="00282795" w:rsidP="00B36C38">
      <w:pPr>
        <w:spacing w:after="360"/>
        <w:rPr>
          <w:rFonts w:ascii="Arial Narrow" w:hAnsi="Arial Narrow" w:cs="Arial"/>
          <w:color w:val="000000"/>
          <w:sz w:val="24"/>
          <w:szCs w:val="24"/>
          <w:lang w:val="cs-CZ"/>
        </w:rPr>
      </w:pPr>
      <w:r w:rsidRPr="00B36C38">
        <w:rPr>
          <w:rFonts w:ascii="Arial Narrow" w:hAnsi="Arial Narrow" w:cs="Arial"/>
          <w:color w:val="000000"/>
          <w:sz w:val="24"/>
          <w:szCs w:val="24"/>
          <w:lang w:val="cs-CZ"/>
        </w:rPr>
        <w:t xml:space="preserve">e-mail: </w:t>
      </w:r>
      <w:hyperlink r:id="rId13" w:history="1">
        <w:r w:rsidR="00C71448" w:rsidRPr="00B36C38">
          <w:rPr>
            <w:rStyle w:val="Hypertextovodkaz"/>
            <w:rFonts w:ascii="Arial Narrow" w:hAnsi="Arial Narrow" w:cs="Arial"/>
            <w:sz w:val="24"/>
            <w:szCs w:val="24"/>
            <w:lang w:val="cs-CZ"/>
          </w:rPr>
          <w:t>natur.svec@seznam.cz</w:t>
        </w:r>
      </w:hyperlink>
    </w:p>
    <w:p w:rsidR="00282795" w:rsidRPr="00B36C38" w:rsidRDefault="00282795" w:rsidP="001C574E">
      <w:pPr>
        <w:pBdr>
          <w:bottom w:val="single" w:sz="4" w:space="1" w:color="auto"/>
        </w:pBdr>
        <w:spacing w:after="240" w:line="240" w:lineRule="auto"/>
        <w:rPr>
          <w:rFonts w:ascii="Arial Narrow" w:hAnsi="Arial Narrow" w:cs="Arial"/>
          <w:b/>
          <w:smallCaps/>
          <w:color w:val="C00000"/>
          <w:sz w:val="28"/>
          <w:szCs w:val="24"/>
          <w:lang w:val="cs-CZ"/>
        </w:rPr>
      </w:pPr>
      <w:r w:rsidRPr="00B36C38">
        <w:rPr>
          <w:rFonts w:ascii="Arial Narrow" w:hAnsi="Arial Narrow" w:cs="Arial"/>
          <w:b/>
          <w:smallCaps/>
          <w:color w:val="C00000"/>
          <w:sz w:val="28"/>
          <w:szCs w:val="24"/>
          <w:lang w:val="cs-CZ"/>
        </w:rPr>
        <w:t>Důležité termíny:</w:t>
      </w:r>
    </w:p>
    <w:p w:rsidR="006542A6" w:rsidRPr="00B36C38" w:rsidRDefault="00282795" w:rsidP="001C574E">
      <w:pPr>
        <w:spacing w:before="120" w:after="120" w:line="240" w:lineRule="auto"/>
        <w:rPr>
          <w:rFonts w:ascii="Arial Narrow" w:hAnsi="Arial Narrow" w:cs="Arial"/>
          <w:sz w:val="26"/>
          <w:szCs w:val="26"/>
          <w:shd w:val="clear" w:color="auto" w:fill="FFFFFF"/>
          <w:lang w:val="cs-CZ"/>
        </w:rPr>
      </w:pPr>
      <w:r w:rsidRPr="00B36C38">
        <w:rPr>
          <w:rFonts w:ascii="Arial Narrow" w:hAnsi="Arial Narrow" w:cs="Arial"/>
          <w:b/>
          <w:smallCaps/>
          <w:sz w:val="26"/>
          <w:szCs w:val="26"/>
          <w:lang w:val="cs-CZ"/>
        </w:rPr>
        <w:t>Vyhlášení soutěže</w:t>
      </w:r>
      <w:r w:rsidRPr="001C574E">
        <w:rPr>
          <w:rFonts w:ascii="Arial Narrow" w:hAnsi="Arial Narrow" w:cs="Arial"/>
          <w:b/>
          <w:smallCaps/>
          <w:sz w:val="26"/>
          <w:szCs w:val="26"/>
          <w:lang w:val="cs-CZ"/>
        </w:rPr>
        <w:t>:</w:t>
      </w:r>
      <w:r w:rsidRPr="001C574E">
        <w:rPr>
          <w:rFonts w:ascii="Arial Narrow" w:hAnsi="Arial Narrow" w:cs="Arial"/>
          <w:sz w:val="26"/>
          <w:szCs w:val="26"/>
          <w:lang w:val="cs-CZ"/>
        </w:rPr>
        <w:t xml:space="preserve"> </w:t>
      </w:r>
      <w:r w:rsidR="001C574E" w:rsidRPr="001C574E">
        <w:rPr>
          <w:rFonts w:ascii="Arial Narrow" w:hAnsi="Arial Narrow" w:cs="Arial"/>
          <w:b/>
          <w:color w:val="C00000"/>
          <w:sz w:val="25"/>
          <w:szCs w:val="25"/>
          <w:lang w:val="cs-CZ"/>
        </w:rPr>
        <w:t>24</w:t>
      </w:r>
      <w:r w:rsidR="00907265" w:rsidRPr="001C574E">
        <w:rPr>
          <w:rFonts w:ascii="Arial Narrow" w:hAnsi="Arial Narrow" w:cs="Arial"/>
          <w:b/>
          <w:color w:val="C00000"/>
          <w:sz w:val="25"/>
          <w:szCs w:val="25"/>
          <w:lang w:val="cs-CZ"/>
        </w:rPr>
        <w:t>. 2. 2016</w:t>
      </w:r>
      <w:r w:rsidRPr="001C574E">
        <w:rPr>
          <w:rFonts w:ascii="Arial Narrow" w:hAnsi="Arial Narrow" w:cs="Arial"/>
          <w:color w:val="C00000"/>
          <w:sz w:val="24"/>
          <w:szCs w:val="26"/>
          <w:lang w:val="cs-CZ"/>
        </w:rPr>
        <w:t xml:space="preserve"> </w:t>
      </w:r>
      <w:r w:rsidRPr="00B36C38">
        <w:rPr>
          <w:rFonts w:ascii="Arial Narrow" w:hAnsi="Arial Narrow" w:cs="Arial"/>
          <w:sz w:val="26"/>
          <w:szCs w:val="26"/>
          <w:lang w:val="cs-CZ"/>
        </w:rPr>
        <w:t xml:space="preserve">na valné hromadě KEV </w:t>
      </w:r>
    </w:p>
    <w:p w:rsidR="006542A6" w:rsidRPr="001C574E" w:rsidRDefault="00282795" w:rsidP="001C574E">
      <w:pPr>
        <w:spacing w:before="120" w:after="120" w:line="240" w:lineRule="auto"/>
        <w:rPr>
          <w:rFonts w:ascii="Arial Narrow" w:hAnsi="Arial Narrow" w:cs="Arial"/>
          <w:b/>
          <w:color w:val="C00000"/>
          <w:sz w:val="24"/>
          <w:szCs w:val="26"/>
          <w:lang w:val="cs-CZ"/>
        </w:rPr>
      </w:pPr>
      <w:r w:rsidRPr="00B36C38">
        <w:rPr>
          <w:rFonts w:ascii="Arial Narrow" w:hAnsi="Arial Narrow" w:cs="Arial"/>
          <w:b/>
          <w:smallCaps/>
          <w:color w:val="C00000"/>
          <w:sz w:val="28"/>
          <w:szCs w:val="24"/>
          <w:lang w:val="cs-CZ"/>
        </w:rPr>
        <w:t>Termín odeslání prací:</w:t>
      </w:r>
      <w:r w:rsidR="00C71448" w:rsidRPr="00B36C38">
        <w:rPr>
          <w:rFonts w:ascii="Arial Narrow" w:hAnsi="Arial Narrow" w:cs="Arial"/>
          <w:b/>
          <w:color w:val="C00000"/>
          <w:sz w:val="28"/>
          <w:szCs w:val="24"/>
          <w:lang w:val="cs-CZ"/>
        </w:rPr>
        <w:t xml:space="preserve"> </w:t>
      </w:r>
      <w:r w:rsidR="00C71448" w:rsidRPr="001C574E">
        <w:rPr>
          <w:rFonts w:ascii="Arial Narrow" w:hAnsi="Arial Narrow" w:cs="Arial"/>
          <w:b/>
          <w:color w:val="C00000"/>
          <w:sz w:val="25"/>
          <w:szCs w:val="25"/>
          <w:lang w:val="cs-CZ"/>
        </w:rPr>
        <w:t xml:space="preserve">do </w:t>
      </w:r>
      <w:r w:rsidR="00FE4C68">
        <w:rPr>
          <w:rFonts w:ascii="Arial Narrow" w:hAnsi="Arial Narrow" w:cs="Arial"/>
          <w:b/>
          <w:color w:val="C00000"/>
          <w:sz w:val="25"/>
          <w:szCs w:val="25"/>
          <w:lang w:val="cs-CZ"/>
        </w:rPr>
        <w:t>16</w:t>
      </w:r>
      <w:r w:rsidR="00F65960" w:rsidRPr="001C574E">
        <w:rPr>
          <w:rFonts w:ascii="Arial Narrow" w:hAnsi="Arial Narrow" w:cs="Arial"/>
          <w:b/>
          <w:color w:val="C00000"/>
          <w:sz w:val="25"/>
          <w:szCs w:val="25"/>
          <w:lang w:val="cs-CZ"/>
        </w:rPr>
        <w:t>. 5. 201</w:t>
      </w:r>
      <w:r w:rsidR="00B55997" w:rsidRPr="001C574E">
        <w:rPr>
          <w:rFonts w:ascii="Arial Narrow" w:hAnsi="Arial Narrow" w:cs="Arial"/>
          <w:b/>
          <w:color w:val="C00000"/>
          <w:sz w:val="25"/>
          <w:szCs w:val="25"/>
          <w:lang w:val="cs-CZ"/>
        </w:rPr>
        <w:t>6</w:t>
      </w:r>
    </w:p>
    <w:p w:rsidR="001C574E" w:rsidRDefault="00282795" w:rsidP="001C574E">
      <w:pPr>
        <w:spacing w:before="120" w:after="120" w:line="240" w:lineRule="auto"/>
        <w:rPr>
          <w:rFonts w:ascii="Arial Narrow" w:hAnsi="Arial Narrow" w:cs="Arial"/>
          <w:b/>
          <w:color w:val="C00000"/>
          <w:sz w:val="25"/>
          <w:szCs w:val="25"/>
          <w:lang w:val="cs-CZ"/>
        </w:rPr>
      </w:pPr>
      <w:r w:rsidRPr="00B36C38">
        <w:rPr>
          <w:rFonts w:ascii="Arial Narrow" w:hAnsi="Arial Narrow" w:cs="Arial"/>
          <w:b/>
          <w:smallCaps/>
          <w:sz w:val="26"/>
          <w:szCs w:val="26"/>
          <w:lang w:val="cs-CZ"/>
        </w:rPr>
        <w:t>Hodnocení prací odbornou komisí:</w:t>
      </w:r>
      <w:r w:rsidRPr="00B36C38">
        <w:rPr>
          <w:rFonts w:ascii="Arial Narrow" w:hAnsi="Arial Narrow" w:cs="Arial"/>
          <w:sz w:val="26"/>
          <w:szCs w:val="26"/>
          <w:lang w:val="cs-CZ"/>
        </w:rPr>
        <w:t xml:space="preserve"> </w:t>
      </w:r>
      <w:r w:rsidRPr="001C574E">
        <w:rPr>
          <w:rFonts w:ascii="Arial Narrow" w:hAnsi="Arial Narrow" w:cs="Arial"/>
          <w:b/>
          <w:color w:val="C00000"/>
          <w:sz w:val="25"/>
          <w:szCs w:val="25"/>
          <w:lang w:val="cs-CZ"/>
        </w:rPr>
        <w:t>d</w:t>
      </w:r>
      <w:r w:rsidR="00C71448" w:rsidRPr="001C574E">
        <w:rPr>
          <w:rFonts w:ascii="Arial Narrow" w:hAnsi="Arial Narrow" w:cs="Arial"/>
          <w:b/>
          <w:color w:val="C00000"/>
          <w:sz w:val="25"/>
          <w:szCs w:val="25"/>
          <w:lang w:val="cs-CZ"/>
        </w:rPr>
        <w:t xml:space="preserve">o </w:t>
      </w:r>
      <w:r w:rsidR="001C574E" w:rsidRPr="001C574E">
        <w:rPr>
          <w:rFonts w:ascii="Arial Narrow" w:hAnsi="Arial Narrow" w:cs="Arial"/>
          <w:b/>
          <w:color w:val="C00000"/>
          <w:sz w:val="25"/>
          <w:szCs w:val="25"/>
          <w:lang w:val="cs-CZ"/>
        </w:rPr>
        <w:t>30.</w:t>
      </w:r>
      <w:r w:rsidR="00F65960" w:rsidRPr="001C574E">
        <w:rPr>
          <w:rFonts w:ascii="Arial Narrow" w:hAnsi="Arial Narrow" w:cs="Arial"/>
          <w:b/>
          <w:color w:val="C00000"/>
          <w:sz w:val="25"/>
          <w:szCs w:val="25"/>
          <w:lang w:val="cs-CZ"/>
        </w:rPr>
        <w:t xml:space="preserve"> 5</w:t>
      </w:r>
      <w:r w:rsidRPr="001C574E">
        <w:rPr>
          <w:rFonts w:ascii="Arial Narrow" w:hAnsi="Arial Narrow" w:cs="Arial"/>
          <w:b/>
          <w:color w:val="C00000"/>
          <w:sz w:val="25"/>
          <w:szCs w:val="25"/>
          <w:lang w:val="cs-CZ"/>
        </w:rPr>
        <w:t>. 201</w:t>
      </w:r>
      <w:r w:rsidR="00B55997" w:rsidRPr="001C574E">
        <w:rPr>
          <w:rFonts w:ascii="Arial Narrow" w:hAnsi="Arial Narrow" w:cs="Arial"/>
          <w:b/>
          <w:color w:val="C00000"/>
          <w:sz w:val="25"/>
          <w:szCs w:val="25"/>
          <w:lang w:val="cs-CZ"/>
        </w:rPr>
        <w:t>6</w:t>
      </w:r>
    </w:p>
    <w:p w:rsidR="006542A6" w:rsidRPr="001C574E" w:rsidRDefault="00282795" w:rsidP="001C574E">
      <w:pPr>
        <w:spacing w:before="120" w:after="120" w:line="240" w:lineRule="auto"/>
        <w:rPr>
          <w:rFonts w:ascii="Arial Narrow" w:hAnsi="Arial Narrow" w:cs="Arial"/>
          <w:b/>
          <w:color w:val="C00000"/>
          <w:sz w:val="25"/>
          <w:szCs w:val="25"/>
          <w:lang w:val="cs-CZ"/>
        </w:rPr>
      </w:pPr>
      <w:r w:rsidRPr="00B36C38">
        <w:rPr>
          <w:rFonts w:ascii="Arial Narrow" w:hAnsi="Arial Narrow" w:cs="Arial"/>
          <w:b/>
          <w:smallCaps/>
          <w:sz w:val="26"/>
          <w:szCs w:val="26"/>
          <w:lang w:val="cs-CZ"/>
        </w:rPr>
        <w:t xml:space="preserve">Vyhlášení výsledků (na web stránce </w:t>
      </w:r>
      <w:proofErr w:type="spellStart"/>
      <w:r w:rsidRPr="00B36C38">
        <w:rPr>
          <w:rFonts w:ascii="Arial Narrow" w:hAnsi="Arial Narrow" w:cs="Arial"/>
          <w:b/>
          <w:smallCaps/>
          <w:sz w:val="26"/>
          <w:szCs w:val="26"/>
          <w:lang w:val="cs-CZ"/>
        </w:rPr>
        <w:t>KEVu</w:t>
      </w:r>
      <w:proofErr w:type="spellEnd"/>
      <w:r w:rsidRPr="00B36C38">
        <w:rPr>
          <w:rFonts w:ascii="Arial Narrow" w:hAnsi="Arial Narrow" w:cs="Arial"/>
          <w:b/>
          <w:smallCaps/>
          <w:sz w:val="26"/>
          <w:szCs w:val="26"/>
          <w:lang w:val="cs-CZ"/>
        </w:rPr>
        <w:t>):</w:t>
      </w:r>
      <w:r w:rsidRPr="00B36C38">
        <w:rPr>
          <w:rFonts w:ascii="Arial Narrow" w:hAnsi="Arial Narrow" w:cs="Arial"/>
          <w:sz w:val="26"/>
          <w:szCs w:val="26"/>
          <w:lang w:val="cs-CZ"/>
        </w:rPr>
        <w:t xml:space="preserve"> </w:t>
      </w:r>
      <w:r w:rsidR="006542A6" w:rsidRPr="00B36C38">
        <w:rPr>
          <w:rFonts w:ascii="Arial Narrow" w:hAnsi="Arial Narrow" w:cs="Arial"/>
          <w:sz w:val="26"/>
          <w:szCs w:val="26"/>
          <w:lang w:val="cs-CZ"/>
        </w:rPr>
        <w:t xml:space="preserve"> </w:t>
      </w:r>
      <w:r w:rsidR="00FE4C68">
        <w:rPr>
          <w:rFonts w:ascii="Arial Narrow" w:hAnsi="Arial Narrow" w:cs="Arial"/>
          <w:b/>
          <w:color w:val="C00000"/>
          <w:sz w:val="25"/>
          <w:szCs w:val="25"/>
          <w:lang w:val="cs-CZ"/>
        </w:rPr>
        <w:t>31</w:t>
      </w:r>
      <w:r w:rsidR="001C574E" w:rsidRPr="001C574E">
        <w:rPr>
          <w:rFonts w:ascii="Arial Narrow" w:hAnsi="Arial Narrow" w:cs="Arial"/>
          <w:b/>
          <w:color w:val="C00000"/>
          <w:sz w:val="25"/>
          <w:szCs w:val="25"/>
          <w:lang w:val="cs-CZ"/>
        </w:rPr>
        <w:t xml:space="preserve">. </w:t>
      </w:r>
      <w:r w:rsidR="00F65960" w:rsidRPr="001C574E">
        <w:rPr>
          <w:rFonts w:ascii="Arial Narrow" w:hAnsi="Arial Narrow" w:cs="Arial"/>
          <w:b/>
          <w:color w:val="C00000"/>
          <w:sz w:val="25"/>
          <w:szCs w:val="25"/>
          <w:lang w:val="cs-CZ"/>
        </w:rPr>
        <w:t>5. 201</w:t>
      </w:r>
      <w:r w:rsidR="00B55997" w:rsidRPr="001C574E">
        <w:rPr>
          <w:rFonts w:ascii="Arial Narrow" w:hAnsi="Arial Narrow" w:cs="Arial"/>
          <w:b/>
          <w:color w:val="C00000"/>
          <w:sz w:val="25"/>
          <w:szCs w:val="25"/>
          <w:lang w:val="cs-CZ"/>
        </w:rPr>
        <w:t>6</w:t>
      </w:r>
    </w:p>
    <w:p w:rsidR="00282795" w:rsidRDefault="00282795" w:rsidP="001C574E">
      <w:pPr>
        <w:pBdr>
          <w:bottom w:val="single" w:sz="4" w:space="1" w:color="C00000"/>
        </w:pBdr>
        <w:spacing w:before="120" w:after="0" w:line="240" w:lineRule="auto"/>
        <w:rPr>
          <w:rFonts w:ascii="Arial Narrow" w:hAnsi="Arial Narrow" w:cs="Arial"/>
          <w:b/>
          <w:smallCaps/>
          <w:color w:val="C00000"/>
          <w:sz w:val="28"/>
          <w:szCs w:val="24"/>
          <w:lang w:val="cs-CZ"/>
        </w:rPr>
      </w:pPr>
      <w:r w:rsidRPr="00B36C38">
        <w:rPr>
          <w:rFonts w:ascii="Arial Narrow" w:hAnsi="Arial Narrow" w:cs="Arial"/>
          <w:b/>
          <w:smallCaps/>
          <w:color w:val="C00000"/>
          <w:sz w:val="28"/>
          <w:szCs w:val="24"/>
          <w:lang w:val="cs-CZ"/>
        </w:rPr>
        <w:t xml:space="preserve">Slavnostní ceremoniál předávání cen: </w:t>
      </w:r>
      <w:proofErr w:type="gramStart"/>
      <w:r w:rsidR="00B55997" w:rsidRPr="00B36C38">
        <w:rPr>
          <w:rFonts w:ascii="Arial Narrow" w:hAnsi="Arial Narrow" w:cs="Arial"/>
          <w:b/>
          <w:smallCaps/>
          <w:color w:val="C00000"/>
          <w:sz w:val="28"/>
          <w:szCs w:val="24"/>
          <w:lang w:val="cs-CZ"/>
        </w:rPr>
        <w:t>červen  2016</w:t>
      </w:r>
      <w:proofErr w:type="gramEnd"/>
      <w:r w:rsidR="00FE4C68">
        <w:rPr>
          <w:rFonts w:ascii="Arial Narrow" w:hAnsi="Arial Narrow" w:cs="Arial"/>
          <w:b/>
          <w:smallCaps/>
          <w:color w:val="C00000"/>
          <w:sz w:val="28"/>
          <w:szCs w:val="24"/>
          <w:lang w:val="cs-CZ"/>
        </w:rPr>
        <w:t xml:space="preserve"> (bude upřesněno)</w:t>
      </w:r>
    </w:p>
    <w:p w:rsidR="001C574E" w:rsidRPr="00B36C38" w:rsidRDefault="001C574E" w:rsidP="001C574E">
      <w:pPr>
        <w:pBdr>
          <w:bottom w:val="single" w:sz="4" w:space="1" w:color="C00000"/>
        </w:pBdr>
        <w:spacing w:before="120" w:after="240" w:line="240" w:lineRule="auto"/>
        <w:rPr>
          <w:rFonts w:ascii="Arial Narrow" w:hAnsi="Arial Narrow" w:cs="Arial"/>
          <w:b/>
          <w:smallCaps/>
          <w:color w:val="C00000"/>
          <w:sz w:val="28"/>
          <w:szCs w:val="24"/>
          <w:lang w:val="cs-CZ"/>
        </w:rPr>
      </w:pPr>
    </w:p>
    <w:p w:rsidR="00282795" w:rsidRPr="00B36C38" w:rsidRDefault="00282795" w:rsidP="008465C2">
      <w:pPr>
        <w:spacing w:before="480" w:after="360"/>
        <w:rPr>
          <w:rFonts w:ascii="Arial Narrow" w:hAnsi="Arial Narrow" w:cs="Arial"/>
          <w:sz w:val="24"/>
          <w:szCs w:val="24"/>
          <w:lang w:val="cs-CZ"/>
        </w:rPr>
      </w:pPr>
      <w:r w:rsidRPr="00B36C38">
        <w:rPr>
          <w:rFonts w:ascii="Arial Narrow" w:hAnsi="Arial Narrow" w:cs="Arial"/>
          <w:b/>
          <w:sz w:val="24"/>
          <w:szCs w:val="24"/>
          <w:lang w:val="cs-CZ"/>
        </w:rPr>
        <w:t xml:space="preserve">Identifikační štítek: </w:t>
      </w:r>
      <w:r w:rsidRPr="00B36C38">
        <w:rPr>
          <w:rFonts w:ascii="Arial Narrow" w:hAnsi="Arial Narrow" w:cs="Arial"/>
          <w:sz w:val="24"/>
          <w:szCs w:val="24"/>
          <w:lang w:val="cs-CZ"/>
        </w:rPr>
        <w:t>viz dále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70"/>
        <w:gridCol w:w="5858"/>
      </w:tblGrid>
      <w:tr w:rsidR="00282795" w:rsidRPr="00B36C38" w:rsidTr="00822937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82795" w:rsidRPr="00B36C38" w:rsidRDefault="00282795" w:rsidP="00B36C38">
            <w:pPr>
              <w:spacing w:after="12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cs-CZ" w:eastAsia="sk-SK"/>
              </w:rPr>
            </w:pPr>
            <w:r w:rsidRPr="00B36C38">
              <w:rPr>
                <w:rFonts w:ascii="Arial Narrow" w:eastAsia="Times New Roman" w:hAnsi="Arial Narrow"/>
                <w:b/>
                <w:sz w:val="24"/>
                <w:szCs w:val="24"/>
                <w:lang w:val="cs-CZ" w:eastAsia="sk-SK"/>
              </w:rPr>
              <w:t>Jméno autora</w:t>
            </w:r>
          </w:p>
        </w:tc>
        <w:tc>
          <w:tcPr>
            <w:tcW w:w="5858" w:type="dxa"/>
            <w:tcBorders>
              <w:top w:val="outset" w:sz="6" w:space="0" w:color="auto"/>
              <w:left w:val="single" w:sz="4" w:space="0" w:color="808080"/>
              <w:bottom w:val="single" w:sz="4" w:space="0" w:color="808080"/>
            </w:tcBorders>
          </w:tcPr>
          <w:p w:rsidR="00282795" w:rsidRPr="00B36C38" w:rsidRDefault="00282795" w:rsidP="00B36C38">
            <w:pPr>
              <w:spacing w:after="120" w:line="240" w:lineRule="auto"/>
              <w:rPr>
                <w:rFonts w:ascii="Arial Narrow" w:eastAsia="Times New Roman" w:hAnsi="Arial Narrow"/>
                <w:i/>
                <w:sz w:val="24"/>
                <w:szCs w:val="24"/>
                <w:lang w:val="cs-CZ" w:eastAsia="sk-SK"/>
              </w:rPr>
            </w:pPr>
          </w:p>
        </w:tc>
      </w:tr>
      <w:tr w:rsidR="00282795" w:rsidRPr="00B36C38" w:rsidTr="00822937">
        <w:trPr>
          <w:trHeight w:val="340"/>
        </w:trPr>
        <w:tc>
          <w:tcPr>
            <w:tcW w:w="307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82795" w:rsidRPr="00B36C38" w:rsidRDefault="00282795" w:rsidP="00B36C38">
            <w:pPr>
              <w:spacing w:after="12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cs-CZ" w:eastAsia="sk-SK"/>
              </w:rPr>
            </w:pPr>
            <w:r w:rsidRPr="00B36C38">
              <w:rPr>
                <w:rFonts w:ascii="Arial Narrow" w:eastAsia="Times New Roman" w:hAnsi="Arial Narrow"/>
                <w:b/>
                <w:sz w:val="24"/>
                <w:szCs w:val="24"/>
                <w:lang w:val="cs-CZ" w:eastAsia="sk-SK"/>
              </w:rPr>
              <w:t>Věk autora</w:t>
            </w:r>
          </w:p>
        </w:tc>
        <w:tc>
          <w:tcPr>
            <w:tcW w:w="5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82795" w:rsidRPr="00B36C38" w:rsidRDefault="00282795" w:rsidP="00B36C38">
            <w:pPr>
              <w:spacing w:after="120" w:line="240" w:lineRule="auto"/>
              <w:rPr>
                <w:rFonts w:ascii="Arial Narrow" w:eastAsia="Times New Roman" w:hAnsi="Arial Narrow"/>
                <w:sz w:val="24"/>
                <w:szCs w:val="24"/>
                <w:lang w:val="cs-CZ" w:eastAsia="sk-SK"/>
              </w:rPr>
            </w:pPr>
          </w:p>
        </w:tc>
      </w:tr>
      <w:tr w:rsidR="00282795" w:rsidRPr="00B36C38">
        <w:tc>
          <w:tcPr>
            <w:tcW w:w="307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82795" w:rsidRPr="00B36C38" w:rsidRDefault="00282795" w:rsidP="00B36C38">
            <w:pPr>
              <w:spacing w:after="12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cs-CZ" w:eastAsia="sk-SK"/>
              </w:rPr>
            </w:pPr>
            <w:r w:rsidRPr="00B36C38">
              <w:rPr>
                <w:rFonts w:ascii="Arial Narrow" w:eastAsia="Times New Roman" w:hAnsi="Arial Narrow"/>
                <w:b/>
                <w:sz w:val="24"/>
                <w:szCs w:val="24"/>
                <w:lang w:val="cs-CZ" w:eastAsia="sk-SK"/>
              </w:rPr>
              <w:t>Název a adresa školy</w:t>
            </w:r>
          </w:p>
          <w:p w:rsidR="00282795" w:rsidRPr="00B36C38" w:rsidRDefault="00282795" w:rsidP="00B36C38">
            <w:pPr>
              <w:spacing w:after="120" w:line="240" w:lineRule="auto"/>
              <w:rPr>
                <w:rFonts w:ascii="Arial Narrow" w:eastAsia="Times New Roman" w:hAnsi="Arial Narrow"/>
                <w:sz w:val="24"/>
                <w:szCs w:val="24"/>
                <w:lang w:val="cs-CZ" w:eastAsia="sk-SK"/>
              </w:rPr>
            </w:pPr>
            <w:r w:rsidRPr="00B36C38">
              <w:rPr>
                <w:rFonts w:ascii="Arial Narrow" w:eastAsia="Times New Roman" w:hAnsi="Arial Narrow"/>
                <w:sz w:val="24"/>
                <w:szCs w:val="24"/>
                <w:lang w:val="cs-CZ" w:eastAsia="sk-SK"/>
              </w:rPr>
              <w:t>(třeba uvést přesný a úplný n</w:t>
            </w:r>
            <w:r w:rsidRPr="00B36C38">
              <w:rPr>
                <w:rFonts w:ascii="Arial Narrow" w:eastAsia="Times New Roman" w:hAnsi="Arial Narrow"/>
                <w:sz w:val="24"/>
                <w:szCs w:val="24"/>
                <w:lang w:val="cs-CZ" w:eastAsia="sk-SK"/>
              </w:rPr>
              <w:t>á</w:t>
            </w:r>
            <w:r w:rsidRPr="00B36C38">
              <w:rPr>
                <w:rFonts w:ascii="Arial Narrow" w:eastAsia="Times New Roman" w:hAnsi="Arial Narrow"/>
                <w:sz w:val="24"/>
                <w:szCs w:val="24"/>
                <w:lang w:val="cs-CZ" w:eastAsia="sk-SK"/>
              </w:rPr>
              <w:t>zev školy)</w:t>
            </w:r>
          </w:p>
        </w:tc>
        <w:tc>
          <w:tcPr>
            <w:tcW w:w="5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82795" w:rsidRPr="00B36C38" w:rsidRDefault="00282795" w:rsidP="00B36C38">
            <w:pPr>
              <w:spacing w:after="120" w:line="240" w:lineRule="auto"/>
              <w:rPr>
                <w:rFonts w:ascii="Arial Narrow" w:eastAsia="Times New Roman" w:hAnsi="Arial Narrow"/>
                <w:sz w:val="24"/>
                <w:szCs w:val="24"/>
                <w:lang w:val="cs-CZ" w:eastAsia="sk-SK"/>
              </w:rPr>
            </w:pPr>
          </w:p>
        </w:tc>
      </w:tr>
      <w:tr w:rsidR="00282795" w:rsidRPr="00B36C38" w:rsidTr="00822937">
        <w:trPr>
          <w:trHeight w:val="340"/>
        </w:trPr>
        <w:tc>
          <w:tcPr>
            <w:tcW w:w="307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82795" w:rsidRPr="00B36C38" w:rsidRDefault="00480B2F" w:rsidP="00B36C38">
            <w:pPr>
              <w:spacing w:after="12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cs-CZ" w:eastAsia="sk-SK"/>
              </w:rPr>
            </w:pPr>
            <w:r w:rsidRPr="00B36C38">
              <w:rPr>
                <w:rFonts w:ascii="Arial Narrow" w:eastAsia="Times New Roman" w:hAnsi="Arial Narrow"/>
                <w:b/>
                <w:sz w:val="24"/>
                <w:szCs w:val="24"/>
                <w:lang w:val="cs-CZ" w:eastAsia="sk-SK"/>
              </w:rPr>
              <w:t>ročník/</w:t>
            </w:r>
            <w:r w:rsidR="00282795" w:rsidRPr="00B36C38">
              <w:rPr>
                <w:rFonts w:ascii="Arial Narrow" w:eastAsia="Times New Roman" w:hAnsi="Arial Narrow"/>
                <w:b/>
                <w:sz w:val="24"/>
                <w:szCs w:val="24"/>
                <w:lang w:val="cs-CZ" w:eastAsia="sk-SK"/>
              </w:rPr>
              <w:t xml:space="preserve"> třída</w:t>
            </w:r>
          </w:p>
        </w:tc>
        <w:tc>
          <w:tcPr>
            <w:tcW w:w="5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82795" w:rsidRPr="00B36C38" w:rsidRDefault="00282795" w:rsidP="00B36C38">
            <w:pPr>
              <w:spacing w:after="120" w:line="240" w:lineRule="auto"/>
              <w:rPr>
                <w:rFonts w:ascii="Arial Narrow" w:eastAsia="Times New Roman" w:hAnsi="Arial Narrow"/>
                <w:sz w:val="24"/>
                <w:szCs w:val="24"/>
                <w:lang w:val="cs-CZ" w:eastAsia="sk-SK"/>
              </w:rPr>
            </w:pPr>
          </w:p>
        </w:tc>
      </w:tr>
      <w:tr w:rsidR="00282795" w:rsidRPr="00B36C38" w:rsidTr="00822937">
        <w:trPr>
          <w:trHeight w:val="340"/>
        </w:trPr>
        <w:tc>
          <w:tcPr>
            <w:tcW w:w="307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82795" w:rsidRPr="00B36C38" w:rsidRDefault="00282795" w:rsidP="00B36C38">
            <w:pPr>
              <w:spacing w:after="12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cs-CZ" w:eastAsia="sk-SK"/>
              </w:rPr>
            </w:pPr>
            <w:r w:rsidRPr="00B36C38">
              <w:rPr>
                <w:rFonts w:ascii="Arial Narrow" w:eastAsia="Times New Roman" w:hAnsi="Arial Narrow"/>
                <w:b/>
                <w:sz w:val="24"/>
                <w:szCs w:val="24"/>
                <w:lang w:val="cs-CZ" w:eastAsia="sk-SK"/>
              </w:rPr>
              <w:t>Jméno vedoucího práce</w:t>
            </w:r>
          </w:p>
        </w:tc>
        <w:tc>
          <w:tcPr>
            <w:tcW w:w="5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82795" w:rsidRPr="00B36C38" w:rsidRDefault="00282795" w:rsidP="00B36C38">
            <w:pPr>
              <w:spacing w:after="120" w:line="240" w:lineRule="auto"/>
              <w:rPr>
                <w:rFonts w:ascii="Arial Narrow" w:eastAsia="Times New Roman" w:hAnsi="Arial Narrow"/>
                <w:sz w:val="24"/>
                <w:szCs w:val="24"/>
                <w:lang w:val="cs-CZ" w:eastAsia="sk-SK"/>
              </w:rPr>
            </w:pPr>
          </w:p>
        </w:tc>
      </w:tr>
      <w:tr w:rsidR="00282795" w:rsidRPr="00B36C38" w:rsidTr="00822937">
        <w:trPr>
          <w:trHeight w:val="340"/>
        </w:trPr>
        <w:tc>
          <w:tcPr>
            <w:tcW w:w="3070" w:type="dxa"/>
            <w:tcBorders>
              <w:top w:val="single" w:sz="4" w:space="0" w:color="808080"/>
              <w:left w:val="single" w:sz="4" w:space="0" w:color="auto"/>
              <w:bottom w:val="outset" w:sz="6" w:space="0" w:color="auto"/>
              <w:right w:val="single" w:sz="4" w:space="0" w:color="808080"/>
            </w:tcBorders>
          </w:tcPr>
          <w:p w:rsidR="00282795" w:rsidRPr="00B36C38" w:rsidRDefault="00282795" w:rsidP="00B36C38">
            <w:pPr>
              <w:spacing w:after="12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cs-CZ" w:eastAsia="sk-SK"/>
              </w:rPr>
            </w:pPr>
            <w:r w:rsidRPr="00B36C38">
              <w:rPr>
                <w:rFonts w:ascii="Arial Narrow" w:eastAsia="Times New Roman" w:hAnsi="Arial Narrow"/>
                <w:b/>
                <w:sz w:val="24"/>
                <w:szCs w:val="24"/>
                <w:lang w:val="cs-CZ" w:eastAsia="sk-SK"/>
              </w:rPr>
              <w:t>Kontakt (e-mail, telefon)</w:t>
            </w:r>
          </w:p>
        </w:tc>
        <w:tc>
          <w:tcPr>
            <w:tcW w:w="5858" w:type="dxa"/>
            <w:tcBorders>
              <w:top w:val="single" w:sz="4" w:space="0" w:color="808080"/>
              <w:left w:val="single" w:sz="4" w:space="0" w:color="808080"/>
            </w:tcBorders>
          </w:tcPr>
          <w:p w:rsidR="00282795" w:rsidRPr="00B36C38" w:rsidRDefault="00282795" w:rsidP="00B36C38">
            <w:pPr>
              <w:spacing w:after="120" w:line="240" w:lineRule="auto"/>
              <w:rPr>
                <w:rFonts w:ascii="Arial Narrow" w:eastAsia="Times New Roman" w:hAnsi="Arial Narrow"/>
                <w:sz w:val="24"/>
                <w:szCs w:val="24"/>
                <w:lang w:val="cs-CZ" w:eastAsia="sk-SK"/>
              </w:rPr>
            </w:pPr>
          </w:p>
        </w:tc>
      </w:tr>
    </w:tbl>
    <w:p w:rsidR="00B36C38" w:rsidRDefault="00282795" w:rsidP="008465C2">
      <w:pPr>
        <w:tabs>
          <w:tab w:val="left" w:pos="3912"/>
        </w:tabs>
        <w:spacing w:before="720" w:after="0"/>
        <w:rPr>
          <w:rFonts w:ascii="Arial Narrow" w:hAnsi="Arial Narrow" w:cs="Arial"/>
          <w:b/>
          <w:smallCaps/>
          <w:sz w:val="24"/>
          <w:szCs w:val="24"/>
          <w:lang w:val="cs-CZ"/>
        </w:rPr>
      </w:pPr>
      <w:r w:rsidRPr="00B36C38">
        <w:rPr>
          <w:rFonts w:ascii="Arial Narrow" w:hAnsi="Arial Narrow" w:cs="Arial"/>
          <w:b/>
          <w:smallCaps/>
          <w:color w:val="C00000"/>
          <w:sz w:val="28"/>
          <w:szCs w:val="24"/>
          <w:lang w:val="cs-CZ"/>
        </w:rPr>
        <w:t>‼Poznámka‼:</w:t>
      </w:r>
    </w:p>
    <w:p w:rsidR="00282795" w:rsidRPr="00B36C38" w:rsidRDefault="00282795" w:rsidP="008465C2">
      <w:pPr>
        <w:tabs>
          <w:tab w:val="left" w:pos="3912"/>
        </w:tabs>
        <w:spacing w:after="0" w:line="240" w:lineRule="auto"/>
        <w:jc w:val="both"/>
        <w:rPr>
          <w:rFonts w:ascii="Arial Narrow" w:hAnsi="Arial Narrow" w:cs="Arial"/>
          <w:b/>
          <w:smallCaps/>
          <w:sz w:val="24"/>
          <w:szCs w:val="24"/>
          <w:lang w:val="cs-CZ"/>
        </w:rPr>
      </w:pPr>
      <w:r w:rsidRPr="00B36C38">
        <w:rPr>
          <w:rFonts w:ascii="Arial Narrow" w:hAnsi="Arial Narrow" w:cs="Arial"/>
          <w:sz w:val="24"/>
          <w:szCs w:val="24"/>
          <w:lang w:val="cs-CZ"/>
        </w:rPr>
        <w:lastRenderedPageBreak/>
        <w:t>K</w:t>
      </w:r>
      <w:r w:rsidR="00B55997" w:rsidRPr="00B36C38">
        <w:rPr>
          <w:rFonts w:ascii="Arial Narrow" w:hAnsi="Arial Narrow" w:cs="Arial"/>
          <w:sz w:val="24"/>
          <w:szCs w:val="24"/>
          <w:lang w:val="cs-CZ"/>
        </w:rPr>
        <w:t xml:space="preserve"> výročí narození Karla IV. </w:t>
      </w:r>
      <w:r w:rsidR="005B4F59" w:rsidRPr="00B36C38">
        <w:rPr>
          <w:rFonts w:ascii="Arial Narrow" w:hAnsi="Arial Narrow" w:cs="Arial"/>
          <w:sz w:val="24"/>
          <w:szCs w:val="24"/>
          <w:lang w:val="cs-CZ"/>
        </w:rPr>
        <w:t xml:space="preserve">se uskutečnily od </w:t>
      </w:r>
      <w:proofErr w:type="gramStart"/>
      <w:r w:rsidR="00B55997" w:rsidRPr="00B36C38">
        <w:rPr>
          <w:rFonts w:ascii="Arial Narrow" w:hAnsi="Arial Narrow" w:cs="Arial"/>
          <w:sz w:val="24"/>
          <w:szCs w:val="24"/>
          <w:lang w:val="cs-CZ"/>
        </w:rPr>
        <w:t xml:space="preserve">ledna </w:t>
      </w:r>
      <w:r w:rsidR="005B4F59" w:rsidRPr="00B36C38">
        <w:rPr>
          <w:rFonts w:ascii="Arial Narrow" w:hAnsi="Arial Narrow" w:cs="Arial"/>
          <w:sz w:val="24"/>
          <w:szCs w:val="24"/>
          <w:lang w:val="cs-CZ"/>
        </w:rPr>
        <w:t xml:space="preserve"> do</w:t>
      </w:r>
      <w:proofErr w:type="gramEnd"/>
      <w:r w:rsidR="005B4F59" w:rsidRPr="00B36C38">
        <w:rPr>
          <w:rFonts w:ascii="Arial Narrow" w:hAnsi="Arial Narrow" w:cs="Arial"/>
          <w:sz w:val="24"/>
          <w:szCs w:val="24"/>
          <w:lang w:val="cs-CZ"/>
        </w:rPr>
        <w:t xml:space="preserve"> března </w:t>
      </w:r>
      <w:r w:rsidR="006542A6" w:rsidRPr="00B36C38">
        <w:rPr>
          <w:rFonts w:ascii="Arial Narrow" w:hAnsi="Arial Narrow" w:cs="Arial"/>
          <w:sz w:val="24"/>
          <w:szCs w:val="24"/>
          <w:lang w:val="cs-CZ"/>
        </w:rPr>
        <w:t>201</w:t>
      </w:r>
      <w:r w:rsidR="00B55997" w:rsidRPr="00B36C38">
        <w:rPr>
          <w:rFonts w:ascii="Arial Narrow" w:hAnsi="Arial Narrow" w:cs="Arial"/>
          <w:sz w:val="24"/>
          <w:szCs w:val="24"/>
          <w:lang w:val="cs-CZ"/>
        </w:rPr>
        <w:t>6</w:t>
      </w:r>
      <w:r w:rsidR="006542A6" w:rsidRPr="00B36C38">
        <w:rPr>
          <w:rFonts w:ascii="Arial Narrow" w:hAnsi="Arial Narrow" w:cs="Arial"/>
          <w:sz w:val="24"/>
          <w:szCs w:val="24"/>
          <w:lang w:val="cs-CZ"/>
        </w:rPr>
        <w:t xml:space="preserve"> semináře</w:t>
      </w:r>
      <w:r w:rsidR="00B55997" w:rsidRPr="00B36C38">
        <w:rPr>
          <w:rFonts w:ascii="Arial Narrow" w:hAnsi="Arial Narrow" w:cs="Arial"/>
          <w:sz w:val="24"/>
          <w:szCs w:val="24"/>
          <w:lang w:val="cs-CZ"/>
        </w:rPr>
        <w:t xml:space="preserve"> v rámci setkání koordin</w:t>
      </w:r>
      <w:r w:rsidR="00B55997" w:rsidRPr="00B36C38">
        <w:rPr>
          <w:rFonts w:ascii="Arial Narrow" w:hAnsi="Arial Narrow" w:cs="Arial"/>
          <w:sz w:val="24"/>
          <w:szCs w:val="24"/>
          <w:lang w:val="cs-CZ"/>
        </w:rPr>
        <w:t>á</w:t>
      </w:r>
      <w:r w:rsidR="00B55997" w:rsidRPr="00B36C38">
        <w:rPr>
          <w:rFonts w:ascii="Arial Narrow" w:hAnsi="Arial Narrow" w:cs="Arial"/>
          <w:sz w:val="24"/>
          <w:szCs w:val="24"/>
          <w:lang w:val="cs-CZ"/>
        </w:rPr>
        <w:t xml:space="preserve">torů EV </w:t>
      </w:r>
      <w:r w:rsidR="006542A6" w:rsidRPr="00B36C38">
        <w:rPr>
          <w:rFonts w:ascii="Arial Narrow" w:hAnsi="Arial Narrow" w:cs="Arial"/>
          <w:sz w:val="24"/>
          <w:szCs w:val="24"/>
          <w:lang w:val="cs-CZ"/>
        </w:rPr>
        <w:t xml:space="preserve"> v</w:t>
      </w:r>
      <w:r w:rsidR="00B55997" w:rsidRPr="00B36C38">
        <w:rPr>
          <w:rFonts w:ascii="Arial Narrow" w:hAnsi="Arial Narrow" w:cs="Arial"/>
          <w:sz w:val="24"/>
          <w:szCs w:val="24"/>
          <w:lang w:val="cs-CZ"/>
        </w:rPr>
        <w:t xml:space="preserve"> různých </w:t>
      </w:r>
      <w:r w:rsidR="003203DB" w:rsidRPr="00B36C38">
        <w:rPr>
          <w:rFonts w:ascii="Arial Narrow" w:hAnsi="Arial Narrow" w:cs="Arial"/>
          <w:sz w:val="24"/>
          <w:szCs w:val="24"/>
          <w:lang w:val="cs-CZ"/>
        </w:rPr>
        <w:t>kr</w:t>
      </w:r>
      <w:r w:rsidR="005B4F59" w:rsidRPr="00B36C38">
        <w:rPr>
          <w:rFonts w:ascii="Arial Narrow" w:hAnsi="Arial Narrow" w:cs="Arial"/>
          <w:sz w:val="24"/>
          <w:szCs w:val="24"/>
          <w:lang w:val="cs-CZ"/>
        </w:rPr>
        <w:t>ajích ČR</w:t>
      </w:r>
      <w:r w:rsidR="00B55997" w:rsidRPr="00B36C38">
        <w:rPr>
          <w:rFonts w:ascii="Arial Narrow" w:hAnsi="Arial Narrow" w:cs="Arial"/>
          <w:sz w:val="24"/>
          <w:szCs w:val="24"/>
          <w:lang w:val="cs-CZ"/>
        </w:rPr>
        <w:t xml:space="preserve"> </w:t>
      </w:r>
      <w:r w:rsidR="005B4F59" w:rsidRPr="00B36C38">
        <w:rPr>
          <w:rFonts w:ascii="Arial Narrow" w:hAnsi="Arial Narrow" w:cs="Arial"/>
          <w:sz w:val="24"/>
          <w:szCs w:val="24"/>
          <w:lang w:val="cs-CZ"/>
        </w:rPr>
        <w:t xml:space="preserve">(Moravskoslezském, Středočeském, Ústeckém, Olomouckém, </w:t>
      </w:r>
      <w:r w:rsidR="00B55997" w:rsidRPr="00B36C38">
        <w:rPr>
          <w:rFonts w:ascii="Arial Narrow" w:hAnsi="Arial Narrow" w:cs="Arial"/>
          <w:sz w:val="24"/>
          <w:szCs w:val="24"/>
          <w:lang w:val="cs-CZ"/>
        </w:rPr>
        <w:t xml:space="preserve">Zlínském, </w:t>
      </w:r>
      <w:r w:rsidR="005B4F59" w:rsidRPr="00B36C38">
        <w:rPr>
          <w:rFonts w:ascii="Arial Narrow" w:hAnsi="Arial Narrow" w:cs="Arial"/>
          <w:sz w:val="24"/>
          <w:szCs w:val="24"/>
          <w:lang w:val="cs-CZ"/>
        </w:rPr>
        <w:t>Jihočeském</w:t>
      </w:r>
      <w:r w:rsidRPr="00B36C38">
        <w:rPr>
          <w:rFonts w:ascii="Arial Narrow" w:hAnsi="Arial Narrow" w:cs="Arial"/>
          <w:sz w:val="24"/>
          <w:szCs w:val="24"/>
          <w:lang w:val="cs-CZ"/>
        </w:rPr>
        <w:t xml:space="preserve">, </w:t>
      </w:r>
      <w:r w:rsidR="00B55997" w:rsidRPr="00B36C38">
        <w:rPr>
          <w:rFonts w:ascii="Arial Narrow" w:hAnsi="Arial Narrow" w:cs="Arial"/>
          <w:sz w:val="24"/>
          <w:szCs w:val="24"/>
          <w:lang w:val="cs-CZ"/>
        </w:rPr>
        <w:t>Plzeňs</w:t>
      </w:r>
      <w:r w:rsidR="005B4F59" w:rsidRPr="00B36C38">
        <w:rPr>
          <w:rFonts w:ascii="Arial Narrow" w:hAnsi="Arial Narrow" w:cs="Arial"/>
          <w:sz w:val="24"/>
          <w:szCs w:val="24"/>
          <w:lang w:val="cs-CZ"/>
        </w:rPr>
        <w:t>kém a v Praze</w:t>
      </w:r>
      <w:r w:rsidR="003203DB" w:rsidRPr="00B36C38">
        <w:rPr>
          <w:rFonts w:ascii="Arial Narrow" w:hAnsi="Arial Narrow" w:cs="Arial"/>
          <w:sz w:val="24"/>
          <w:szCs w:val="24"/>
          <w:lang w:val="cs-CZ"/>
        </w:rPr>
        <w:t>)</w:t>
      </w:r>
      <w:r w:rsidRPr="00B36C38">
        <w:rPr>
          <w:rFonts w:ascii="Arial Narrow" w:hAnsi="Arial Narrow" w:cs="Arial"/>
          <w:sz w:val="24"/>
          <w:szCs w:val="24"/>
          <w:lang w:val="cs-CZ"/>
        </w:rPr>
        <w:t xml:space="preserve">. </w:t>
      </w:r>
      <w:r w:rsidR="00B55997" w:rsidRPr="00B36C38">
        <w:rPr>
          <w:rFonts w:ascii="Arial Narrow" w:hAnsi="Arial Narrow" w:cs="Arial"/>
          <w:sz w:val="24"/>
          <w:szCs w:val="24"/>
          <w:lang w:val="cs-CZ"/>
        </w:rPr>
        <w:t xml:space="preserve">V dubnu to bude ještě kraj Karlovarský. </w:t>
      </w:r>
      <w:r w:rsidR="006542A6" w:rsidRPr="00B36C38">
        <w:rPr>
          <w:rFonts w:ascii="Arial Narrow" w:hAnsi="Arial Narrow" w:cs="Arial"/>
          <w:sz w:val="24"/>
          <w:szCs w:val="24"/>
          <w:lang w:val="cs-CZ"/>
        </w:rPr>
        <w:t>Pozvánky</w:t>
      </w:r>
      <w:r w:rsidRPr="00B36C38">
        <w:rPr>
          <w:rFonts w:ascii="Arial Narrow" w:hAnsi="Arial Narrow" w:cs="Arial"/>
          <w:sz w:val="24"/>
          <w:szCs w:val="24"/>
          <w:lang w:val="cs-CZ"/>
        </w:rPr>
        <w:t xml:space="preserve"> </w:t>
      </w:r>
      <w:r w:rsidR="005B4F59" w:rsidRPr="00B36C38">
        <w:rPr>
          <w:rFonts w:ascii="Arial Narrow" w:hAnsi="Arial Narrow" w:cs="Arial"/>
          <w:sz w:val="24"/>
          <w:szCs w:val="24"/>
          <w:lang w:val="cs-CZ"/>
        </w:rPr>
        <w:t xml:space="preserve">jsou </w:t>
      </w:r>
      <w:r w:rsidR="003203DB" w:rsidRPr="00B36C38">
        <w:rPr>
          <w:rFonts w:ascii="Arial Narrow" w:hAnsi="Arial Narrow" w:cs="Arial"/>
          <w:sz w:val="24"/>
          <w:szCs w:val="24"/>
          <w:lang w:val="cs-CZ"/>
        </w:rPr>
        <w:t>průběžně rozesílány a vyvěšovány</w:t>
      </w:r>
      <w:r w:rsidR="005B4F59" w:rsidRPr="00B36C38">
        <w:rPr>
          <w:rFonts w:ascii="Arial Narrow" w:hAnsi="Arial Narrow" w:cs="Arial"/>
          <w:sz w:val="20"/>
          <w:szCs w:val="20"/>
          <w:lang w:val="cs-CZ"/>
        </w:rPr>
        <w:t xml:space="preserve"> </w:t>
      </w:r>
      <w:r w:rsidR="003203DB" w:rsidRPr="00B36C38">
        <w:rPr>
          <w:rFonts w:ascii="Arial Narrow" w:hAnsi="Arial Narrow" w:cs="Arial"/>
          <w:sz w:val="24"/>
          <w:szCs w:val="24"/>
          <w:lang w:val="cs-CZ"/>
        </w:rPr>
        <w:t>na webové stránky KEV.</w:t>
      </w:r>
      <w:r w:rsidR="00B55997" w:rsidRPr="00B36C38">
        <w:rPr>
          <w:rFonts w:ascii="Arial Narrow" w:hAnsi="Arial Narrow" w:cs="Arial"/>
          <w:sz w:val="24"/>
          <w:szCs w:val="24"/>
          <w:lang w:val="cs-CZ"/>
        </w:rPr>
        <w:t xml:space="preserve"> Součástí setkání byla rovněž prezentace s náměty pro badatelskou činnost spojená s výročím narození Karla IV.</w:t>
      </w:r>
      <w:bookmarkStart w:id="0" w:name="_GoBack"/>
      <w:bookmarkEnd w:id="0"/>
      <w:r w:rsidR="003203DB" w:rsidRPr="00B36C38">
        <w:rPr>
          <w:rFonts w:ascii="Arial Narrow" w:hAnsi="Arial Narrow" w:cs="Arial"/>
          <w:sz w:val="20"/>
          <w:szCs w:val="20"/>
          <w:lang w:val="cs-CZ"/>
        </w:rPr>
        <w:t xml:space="preserve"> </w:t>
      </w:r>
      <w:r w:rsidR="005B4F59" w:rsidRPr="00B36C38">
        <w:rPr>
          <w:rFonts w:ascii="Arial Narrow" w:hAnsi="Arial Narrow" w:cs="Arial"/>
          <w:sz w:val="20"/>
          <w:szCs w:val="20"/>
          <w:lang w:val="cs-CZ"/>
        </w:rPr>
        <w:t xml:space="preserve"> </w:t>
      </w:r>
    </w:p>
    <w:sectPr w:rsidR="00282795" w:rsidRPr="00B36C38" w:rsidSect="006542A6">
      <w:pgSz w:w="11906" w:h="16838"/>
      <w:pgMar w:top="1417" w:right="1417" w:bottom="1417" w:left="1417" w:header="708" w:footer="708" w:gutter="0"/>
      <w:pgBorders w:offsetFrom="page">
        <w:top w:val="zigZag" w:sz="8" w:space="24" w:color="225686"/>
        <w:left w:val="zigZag" w:sz="8" w:space="24" w:color="225686"/>
        <w:bottom w:val="zigZag" w:sz="8" w:space="24" w:color="225686"/>
        <w:right w:val="zigZag" w:sz="8" w:space="24" w:color="22568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478" w:rsidRDefault="00FC6478">
      <w:pPr>
        <w:spacing w:after="0" w:line="240" w:lineRule="auto"/>
      </w:pPr>
      <w:r>
        <w:separator/>
      </w:r>
    </w:p>
  </w:endnote>
  <w:endnote w:type="continuationSeparator" w:id="0">
    <w:p w:rsidR="00FC6478" w:rsidRDefault="00FC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478" w:rsidRDefault="00FC6478">
      <w:pPr>
        <w:spacing w:after="0" w:line="240" w:lineRule="auto"/>
      </w:pPr>
      <w:r>
        <w:separator/>
      </w:r>
    </w:p>
  </w:footnote>
  <w:footnote w:type="continuationSeparator" w:id="0">
    <w:p w:rsidR="00FC6478" w:rsidRDefault="00FC6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89F"/>
    <w:multiLevelType w:val="hybridMultilevel"/>
    <w:tmpl w:val="703AD4FA"/>
    <w:lvl w:ilvl="0" w:tplc="28A490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2F2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F6B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4C3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CF4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E95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C0C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F239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6F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3498F"/>
    <w:multiLevelType w:val="hybridMultilevel"/>
    <w:tmpl w:val="675212A0"/>
    <w:lvl w:ilvl="0" w:tplc="08B8BF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FE6D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80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080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C9B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6B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AE1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420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10A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C15E94"/>
    <w:multiLevelType w:val="hybridMultilevel"/>
    <w:tmpl w:val="5DEEDD5A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341F49"/>
    <w:multiLevelType w:val="hybridMultilevel"/>
    <w:tmpl w:val="EBE4480A"/>
    <w:lvl w:ilvl="0" w:tplc="18AAAA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A4D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862C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6E79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9A94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220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8A3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AAC7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84DB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430735"/>
    <w:multiLevelType w:val="hybridMultilevel"/>
    <w:tmpl w:val="6960FE50"/>
    <w:lvl w:ilvl="0" w:tplc="3BB64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2F"/>
    <w:rsid w:val="00001A96"/>
    <w:rsid w:val="000B34A0"/>
    <w:rsid w:val="000D5318"/>
    <w:rsid w:val="000E469B"/>
    <w:rsid w:val="000F56C7"/>
    <w:rsid w:val="001C574E"/>
    <w:rsid w:val="00282795"/>
    <w:rsid w:val="002D44DF"/>
    <w:rsid w:val="003203DB"/>
    <w:rsid w:val="00480B2F"/>
    <w:rsid w:val="005B4F59"/>
    <w:rsid w:val="005C1DC1"/>
    <w:rsid w:val="006542A6"/>
    <w:rsid w:val="00795FFA"/>
    <w:rsid w:val="007E46CA"/>
    <w:rsid w:val="00821C28"/>
    <w:rsid w:val="00822937"/>
    <w:rsid w:val="008465C2"/>
    <w:rsid w:val="00884C4D"/>
    <w:rsid w:val="008A2BB7"/>
    <w:rsid w:val="008F7B30"/>
    <w:rsid w:val="00907265"/>
    <w:rsid w:val="009F6C65"/>
    <w:rsid w:val="00B1191C"/>
    <w:rsid w:val="00B36C38"/>
    <w:rsid w:val="00B55997"/>
    <w:rsid w:val="00C71448"/>
    <w:rsid w:val="00DC4F7C"/>
    <w:rsid w:val="00EE3253"/>
    <w:rsid w:val="00F65960"/>
    <w:rsid w:val="00FC5506"/>
    <w:rsid w:val="00FC6478"/>
    <w:rsid w:val="00FD40AD"/>
    <w:rsid w:val="00FE0233"/>
    <w:rsid w:val="00F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Pr>
      <w:sz w:val="18"/>
      <w:szCs w:val="18"/>
    </w:rPr>
  </w:style>
  <w:style w:type="character" w:customStyle="1" w:styleId="mediumtext1">
    <w:name w:val="medium_text1"/>
    <w:rPr>
      <w:sz w:val="22"/>
      <w:szCs w:val="22"/>
    </w:rPr>
  </w:style>
  <w:style w:type="paragraph" w:customStyle="1" w:styleId="Odsekzoznamu">
    <w:name w:val="Odsek zoznamu"/>
    <w:basedOn w:val="Normln"/>
    <w:qFormat/>
    <w:pPr>
      <w:ind w:left="720"/>
      <w:contextualSpacing/>
    </w:pPr>
  </w:style>
  <w:style w:type="paragraph" w:customStyle="1" w:styleId="Default">
    <w:name w:val="Default"/>
    <w:rsid w:val="00B119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textovodkaz">
    <w:name w:val="Hyperlink"/>
    <w:unhideWhenUsed/>
    <w:rPr>
      <w:color w:val="0000FF"/>
      <w:u w:val="single"/>
    </w:rPr>
  </w:style>
  <w:style w:type="paragraph" w:customStyle="1" w:styleId="Bezriadkovania">
    <w:name w:val="Bez riadkovania"/>
    <w:qFormat/>
    <w:rPr>
      <w:rFonts w:eastAsia="Times New Roman"/>
      <w:sz w:val="22"/>
      <w:szCs w:val="22"/>
      <w:lang w:val="sk-SK" w:eastAsia="en-US"/>
    </w:rPr>
  </w:style>
  <w:style w:type="character" w:customStyle="1" w:styleId="BezriadkovaniaChar">
    <w:name w:val="Bez riadkovania Char"/>
    <w:rPr>
      <w:rFonts w:eastAsia="Times New Roman"/>
      <w:sz w:val="22"/>
      <w:szCs w:val="22"/>
      <w:lang w:val="sk-SK" w:eastAsia="en-US" w:bidi="ar-SA"/>
    </w:rPr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semiHidden/>
    <w:rPr>
      <w:sz w:val="22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semiHidden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E46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Sledovanodkaz">
    <w:name w:val="FollowedHyperlink"/>
    <w:basedOn w:val="Standardnpsmoodstavce"/>
    <w:rsid w:val="00F6596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Pr>
      <w:sz w:val="18"/>
      <w:szCs w:val="18"/>
    </w:rPr>
  </w:style>
  <w:style w:type="character" w:customStyle="1" w:styleId="mediumtext1">
    <w:name w:val="medium_text1"/>
    <w:rPr>
      <w:sz w:val="22"/>
      <w:szCs w:val="22"/>
    </w:rPr>
  </w:style>
  <w:style w:type="paragraph" w:customStyle="1" w:styleId="Odsekzoznamu">
    <w:name w:val="Odsek zoznamu"/>
    <w:basedOn w:val="Normln"/>
    <w:qFormat/>
    <w:pPr>
      <w:ind w:left="720"/>
      <w:contextualSpacing/>
    </w:pPr>
  </w:style>
  <w:style w:type="paragraph" w:customStyle="1" w:styleId="Default">
    <w:name w:val="Default"/>
    <w:rsid w:val="00B119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textovodkaz">
    <w:name w:val="Hyperlink"/>
    <w:unhideWhenUsed/>
    <w:rPr>
      <w:color w:val="0000FF"/>
      <w:u w:val="single"/>
    </w:rPr>
  </w:style>
  <w:style w:type="paragraph" w:customStyle="1" w:styleId="Bezriadkovania">
    <w:name w:val="Bez riadkovania"/>
    <w:qFormat/>
    <w:rPr>
      <w:rFonts w:eastAsia="Times New Roman"/>
      <w:sz w:val="22"/>
      <w:szCs w:val="22"/>
      <w:lang w:val="sk-SK" w:eastAsia="en-US"/>
    </w:rPr>
  </w:style>
  <w:style w:type="character" w:customStyle="1" w:styleId="BezriadkovaniaChar">
    <w:name w:val="Bez riadkovania Char"/>
    <w:rPr>
      <w:rFonts w:eastAsia="Times New Roman"/>
      <w:sz w:val="22"/>
      <w:szCs w:val="22"/>
      <w:lang w:val="sk-SK" w:eastAsia="en-US" w:bidi="ar-SA"/>
    </w:rPr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semiHidden/>
    <w:rPr>
      <w:sz w:val="22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semiHidden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E46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Sledovanodkaz">
    <w:name w:val="FollowedHyperlink"/>
    <w:basedOn w:val="Standardnpsmoodstavce"/>
    <w:rsid w:val="00F659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90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649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tur.svec@seznam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tecvlasti.eu/kalendar-akc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tecvlasti.eu/kalendar-akci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6982C-09E6-4ED1-A071-04776B7B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818</Words>
  <Characters>4832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5639</CharactersWithSpaces>
  <SharedDoc>false</SharedDoc>
  <HLinks>
    <vt:vector size="6" baseType="variant">
      <vt:variant>
        <vt:i4>5832739</vt:i4>
      </vt:variant>
      <vt:variant>
        <vt:i4>0</vt:i4>
      </vt:variant>
      <vt:variant>
        <vt:i4>0</vt:i4>
      </vt:variant>
      <vt:variant>
        <vt:i4>5</vt:i4>
      </vt:variant>
      <vt:variant>
        <vt:lpwstr>mailto:natur.svec@seznam.cz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ucitel</cp:lastModifiedBy>
  <cp:revision>5</cp:revision>
  <cp:lastPrinted>2016-03-28T06:36:00Z</cp:lastPrinted>
  <dcterms:created xsi:type="dcterms:W3CDTF">2016-03-28T06:35:00Z</dcterms:created>
  <dcterms:modified xsi:type="dcterms:W3CDTF">2016-03-28T19:04:00Z</dcterms:modified>
</cp:coreProperties>
</file>