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66" w:rsidRDefault="006A2166" w:rsidP="006A2166">
      <w:pPr>
        <w:spacing w:line="252" w:lineRule="auto"/>
        <w:rPr>
          <w:rFonts w:ascii="Comic Sans MS" w:hAnsi="Comic Sans MS" w:cs="ComicSansMS"/>
          <w:b/>
          <w:sz w:val="24"/>
          <w:szCs w:val="24"/>
        </w:rPr>
      </w:pPr>
    </w:p>
    <w:p w:rsidR="006A2166" w:rsidRPr="00A60357" w:rsidRDefault="006A2166" w:rsidP="00607DEF">
      <w:pPr>
        <w:spacing w:before="240" w:line="252" w:lineRule="auto"/>
        <w:rPr>
          <w:rFonts w:ascii="Comic Sans MS" w:hAnsi="Comic Sans MS" w:cs="ComicSansMS"/>
          <w:sz w:val="28"/>
          <w:szCs w:val="24"/>
        </w:rPr>
      </w:pPr>
      <w:r w:rsidRPr="00A60357">
        <w:rPr>
          <w:rFonts w:ascii="Comic Sans MS" w:hAnsi="Comic Sans MS" w:cs="ComicSansMS"/>
          <w:sz w:val="28"/>
          <w:szCs w:val="24"/>
        </w:rPr>
        <w:t xml:space="preserve">Klub ekologické výchovy </w:t>
      </w:r>
    </w:p>
    <w:p w:rsidR="006A2166" w:rsidRPr="006A2166" w:rsidRDefault="006A2166" w:rsidP="006A2166">
      <w:pPr>
        <w:spacing w:before="120"/>
        <w:jc w:val="center"/>
        <w:rPr>
          <w:rFonts w:ascii="Arial Narrow" w:hAnsi="Arial Narrow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2166" w:rsidRDefault="006A2166" w:rsidP="006A2166">
      <w:pPr>
        <w:pStyle w:val="Nzev"/>
        <w:spacing w:after="240"/>
        <w:rPr>
          <w:rFonts w:ascii="Arial Narrow" w:hAnsi="Arial Narrow"/>
          <w:sz w:val="28"/>
          <w:szCs w:val="28"/>
        </w:rPr>
      </w:pPr>
    </w:p>
    <w:p w:rsidR="006A2166" w:rsidRDefault="006A2166" w:rsidP="006A2166">
      <w:pPr>
        <w:spacing w:after="240"/>
        <w:jc w:val="center"/>
        <w:rPr>
          <w:rFonts w:ascii="Arial Narrow" w:hAnsi="Arial Narrow"/>
          <w:b/>
          <w:smallCaps/>
          <w:sz w:val="36"/>
          <w:szCs w:val="28"/>
        </w:rPr>
      </w:pPr>
      <w:r>
        <w:rPr>
          <w:rFonts w:ascii="Arial Narrow" w:hAnsi="Arial Narrow"/>
          <w:b/>
          <w:smallCaps/>
          <w:sz w:val="36"/>
          <w:szCs w:val="28"/>
        </w:rPr>
        <w:t>KLUB EKOLOGICKÉ VÝCHOVY</w:t>
      </w:r>
    </w:p>
    <w:p w:rsidR="006A2166" w:rsidRDefault="006A2166" w:rsidP="006A2166">
      <w:pPr>
        <w:spacing w:after="24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ve spolupráci </w:t>
      </w:r>
    </w:p>
    <w:p w:rsidR="006A2166" w:rsidRDefault="006A2166" w:rsidP="006A2166">
      <w:pPr>
        <w:pStyle w:val="Nzev"/>
        <w:spacing w:after="240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se ZŠ </w:t>
      </w:r>
      <w:r w:rsidR="007F5FCC">
        <w:rPr>
          <w:rFonts w:ascii="Arial Narrow" w:hAnsi="Arial Narrow"/>
          <w:sz w:val="36"/>
          <w:szCs w:val="36"/>
        </w:rPr>
        <w:t>a MŠ Ústí n. L., SNP 2304/6</w:t>
      </w:r>
    </w:p>
    <w:p w:rsidR="006A2166" w:rsidRDefault="006A2166" w:rsidP="006A2166">
      <w:pPr>
        <w:jc w:val="center"/>
        <w:rPr>
          <w:rFonts w:ascii="Arial Narrow" w:hAnsi="Arial Narrow"/>
          <w:sz w:val="32"/>
          <w:szCs w:val="32"/>
        </w:rPr>
      </w:pPr>
    </w:p>
    <w:p w:rsidR="006A2166" w:rsidRDefault="006A2166" w:rsidP="006A2166">
      <w:pPr>
        <w:shd w:val="clear" w:color="auto" w:fill="FFEBEB"/>
        <w:jc w:val="center"/>
        <w:rPr>
          <w:rFonts w:ascii="Arial Narrow" w:hAnsi="Arial Narrow"/>
          <w:b/>
          <w:smallCaps/>
          <w:color w:val="C00000"/>
          <w:sz w:val="36"/>
          <w:szCs w:val="34"/>
        </w:rPr>
      </w:pPr>
      <w:r>
        <w:rPr>
          <w:rFonts w:ascii="Arial Narrow" w:hAnsi="Arial Narrow"/>
          <w:b/>
          <w:smallCaps/>
          <w:color w:val="C00000"/>
          <w:sz w:val="36"/>
          <w:szCs w:val="34"/>
        </w:rPr>
        <w:t>Specializační studium pro koordinátory EVVO  v ústeckém kraji</w:t>
      </w:r>
    </w:p>
    <w:p w:rsidR="006A2166" w:rsidRDefault="006A2166" w:rsidP="006A2166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 </w:t>
      </w:r>
    </w:p>
    <w:p w:rsidR="006A2166" w:rsidRDefault="006A2166" w:rsidP="006A216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Termín zahájení:</w:t>
      </w:r>
      <w:r w:rsidR="007F5FCC">
        <w:rPr>
          <w:rFonts w:ascii="Arial Narrow" w:hAnsi="Arial Narrow"/>
          <w:b/>
          <w:sz w:val="28"/>
          <w:szCs w:val="28"/>
        </w:rPr>
        <w:t xml:space="preserve">  16. září 2016</w:t>
      </w:r>
    </w:p>
    <w:p w:rsidR="006A2166" w:rsidRDefault="006A2166" w:rsidP="006A2166">
      <w:pPr>
        <w:rPr>
          <w:rFonts w:ascii="Arial Narrow" w:hAnsi="Arial Narrow"/>
          <w:b/>
          <w:color w:val="C00000"/>
          <w:sz w:val="28"/>
          <w:szCs w:val="28"/>
        </w:rPr>
      </w:pPr>
      <w:r>
        <w:rPr>
          <w:rFonts w:ascii="Arial Narrow" w:hAnsi="Arial Narrow"/>
          <w:b/>
          <w:color w:val="C00000"/>
          <w:sz w:val="28"/>
          <w:szCs w:val="28"/>
        </w:rPr>
        <w:t xml:space="preserve"> </w:t>
      </w:r>
    </w:p>
    <w:p w:rsidR="006A2166" w:rsidRDefault="007F5FCC" w:rsidP="006A2166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Termín ukončení:  </w:t>
      </w:r>
      <w:r w:rsidRPr="007F5FCC">
        <w:rPr>
          <w:rFonts w:ascii="Arial Narrow" w:hAnsi="Arial Narrow"/>
          <w:b/>
          <w:sz w:val="28"/>
          <w:szCs w:val="28"/>
        </w:rPr>
        <w:t>17.</w:t>
      </w:r>
      <w:r>
        <w:rPr>
          <w:rFonts w:ascii="Arial Narrow" w:hAnsi="Arial Narrow"/>
          <w:b/>
          <w:sz w:val="28"/>
          <w:szCs w:val="28"/>
        </w:rPr>
        <w:t xml:space="preserve"> února 2017  </w:t>
      </w:r>
    </w:p>
    <w:p w:rsidR="006A2166" w:rsidRDefault="006A2166" w:rsidP="006A2166">
      <w:pPr>
        <w:rPr>
          <w:rFonts w:ascii="Arial Narrow" w:hAnsi="Arial Narrow"/>
          <w:b/>
          <w:sz w:val="28"/>
          <w:szCs w:val="28"/>
        </w:rPr>
      </w:pPr>
    </w:p>
    <w:p w:rsidR="006A2166" w:rsidRPr="00747D58" w:rsidRDefault="006A2166" w:rsidP="006A2166">
      <w:pPr>
        <w:pStyle w:val="Nzev"/>
        <w:jc w:val="left"/>
        <w:rPr>
          <w:rFonts w:ascii="Arial Narrow" w:hAnsi="Arial Narrow"/>
          <w:sz w:val="28"/>
          <w:szCs w:val="28"/>
        </w:rPr>
      </w:pPr>
      <w:r w:rsidRPr="00747D58">
        <w:rPr>
          <w:rFonts w:ascii="Arial Narrow" w:hAnsi="Arial Narrow"/>
          <w:b w:val="0"/>
          <w:sz w:val="28"/>
          <w:szCs w:val="28"/>
        </w:rPr>
        <w:t xml:space="preserve">Místo:  </w:t>
      </w:r>
      <w:r w:rsidR="00747D58" w:rsidRPr="00747D58">
        <w:rPr>
          <w:rFonts w:ascii="Arial Narrow" w:hAnsi="Arial Narrow" w:cs="Arial"/>
          <w:sz w:val="28"/>
          <w:szCs w:val="28"/>
        </w:rPr>
        <w:t xml:space="preserve">Základní škola a Mateřská škola Ústí nad Labem, SNP </w:t>
      </w:r>
      <w:r w:rsidR="00747D58" w:rsidRPr="00747D58">
        <w:rPr>
          <w:rFonts w:ascii="Arial Narrow" w:hAnsi="Arial Narrow" w:cs="Arial"/>
          <w:sz w:val="28"/>
          <w:szCs w:val="28"/>
        </w:rPr>
        <w:br/>
        <w:t>2304/6, příspěvková organizace</w:t>
      </w:r>
      <w:r w:rsidR="00747D58" w:rsidRPr="00747D58">
        <w:rPr>
          <w:rFonts w:ascii="Arial Narrow" w:hAnsi="Arial Narrow"/>
          <w:sz w:val="28"/>
          <w:szCs w:val="28"/>
        </w:rPr>
        <w:t xml:space="preserve"> </w:t>
      </w:r>
      <w:r w:rsidRPr="00747D58">
        <w:rPr>
          <w:rFonts w:ascii="Arial Narrow" w:hAnsi="Arial Narrow"/>
          <w:sz w:val="28"/>
          <w:szCs w:val="28"/>
        </w:rPr>
        <w:t>(4 soustředění</w:t>
      </w:r>
      <w:r w:rsidR="00747D58">
        <w:rPr>
          <w:rFonts w:ascii="Arial Narrow" w:hAnsi="Arial Narrow"/>
          <w:sz w:val="28"/>
          <w:szCs w:val="28"/>
        </w:rPr>
        <w:t>, exkurze</w:t>
      </w:r>
      <w:r w:rsidRPr="00747D58">
        <w:rPr>
          <w:rFonts w:ascii="Arial Narrow" w:hAnsi="Arial Narrow"/>
          <w:sz w:val="28"/>
          <w:szCs w:val="28"/>
        </w:rPr>
        <w:t xml:space="preserve"> + závěrečné zkoušky)</w:t>
      </w:r>
    </w:p>
    <w:p w:rsidR="006A2166" w:rsidRDefault="006A2166" w:rsidP="006A2166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 </w:t>
      </w:r>
    </w:p>
    <w:p w:rsidR="006A2166" w:rsidRDefault="006A2166" w:rsidP="006A216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Počet hodin:</w:t>
      </w:r>
      <w:r>
        <w:rPr>
          <w:rFonts w:ascii="Arial Narrow" w:hAnsi="Arial Narrow"/>
          <w:b/>
          <w:sz w:val="28"/>
          <w:szCs w:val="28"/>
        </w:rPr>
        <w:t xml:space="preserve">   </w:t>
      </w:r>
      <w:r>
        <w:rPr>
          <w:rFonts w:ascii="Arial Narrow" w:hAnsi="Arial Narrow"/>
          <w:b/>
          <w:color w:val="C00000"/>
          <w:sz w:val="28"/>
          <w:szCs w:val="28"/>
        </w:rPr>
        <w:t>250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(</w:t>
      </w:r>
      <w:r>
        <w:rPr>
          <w:rFonts w:ascii="Arial Narrow" w:hAnsi="Arial Narrow"/>
          <w:b/>
          <w:sz w:val="28"/>
          <w:szCs w:val="28"/>
        </w:rPr>
        <w:t xml:space="preserve">117 </w:t>
      </w:r>
      <w:r w:rsidR="00607DEF">
        <w:rPr>
          <w:rFonts w:ascii="Arial Narrow" w:hAnsi="Arial Narrow"/>
          <w:sz w:val="28"/>
          <w:szCs w:val="28"/>
        </w:rPr>
        <w:t xml:space="preserve">prezenčně včetně </w:t>
      </w:r>
      <w:r>
        <w:rPr>
          <w:rFonts w:ascii="Arial Narrow" w:hAnsi="Arial Narrow"/>
          <w:sz w:val="28"/>
          <w:szCs w:val="28"/>
        </w:rPr>
        <w:t xml:space="preserve">exkurzí a závěrečné zkoušky, </w:t>
      </w:r>
    </w:p>
    <w:p w:rsidR="006A2166" w:rsidRDefault="006A2166" w:rsidP="006A216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</w:t>
      </w:r>
      <w:r w:rsidR="00607DEF">
        <w:rPr>
          <w:rFonts w:ascii="Arial Narrow" w:hAnsi="Arial Narrow"/>
          <w:sz w:val="28"/>
          <w:szCs w:val="28"/>
        </w:rPr>
        <w:t xml:space="preserve">                       celkem 3 prezenční dvoudenní a 1 jednodenní soustředění </w:t>
      </w:r>
      <w:r>
        <w:rPr>
          <w:rFonts w:ascii="Arial Narrow" w:hAnsi="Arial Narrow"/>
          <w:sz w:val="28"/>
          <w:szCs w:val="28"/>
        </w:rPr>
        <w:t xml:space="preserve">+ 2  </w:t>
      </w:r>
    </w:p>
    <w:p w:rsidR="006A2166" w:rsidRDefault="006A2166" w:rsidP="006A216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</w:t>
      </w:r>
      <w:r w:rsidR="00747D58">
        <w:rPr>
          <w:rFonts w:ascii="Arial Narrow" w:hAnsi="Arial Narrow"/>
          <w:sz w:val="28"/>
          <w:szCs w:val="28"/>
        </w:rPr>
        <w:t xml:space="preserve">                     </w:t>
      </w:r>
      <w:proofErr w:type="gramStart"/>
      <w:r w:rsidR="00747D58">
        <w:rPr>
          <w:rFonts w:ascii="Arial Narrow" w:hAnsi="Arial Narrow"/>
          <w:sz w:val="28"/>
          <w:szCs w:val="28"/>
        </w:rPr>
        <w:t xml:space="preserve">exkurze – </w:t>
      </w:r>
      <w:r>
        <w:rPr>
          <w:rFonts w:ascii="Arial Narrow" w:hAnsi="Arial Narrow"/>
          <w:sz w:val="28"/>
          <w:szCs w:val="28"/>
        </w:rPr>
        <w:t xml:space="preserve"> jednoden</w:t>
      </w:r>
      <w:r w:rsidR="00747D58">
        <w:rPr>
          <w:rFonts w:ascii="Arial Narrow" w:hAnsi="Arial Narrow"/>
          <w:sz w:val="28"/>
          <w:szCs w:val="28"/>
        </w:rPr>
        <w:t>ní</w:t>
      </w:r>
      <w:proofErr w:type="gramEnd"/>
      <w:r>
        <w:rPr>
          <w:rFonts w:ascii="Arial Narrow" w:hAnsi="Arial Narrow"/>
          <w:sz w:val="28"/>
          <w:szCs w:val="28"/>
        </w:rPr>
        <w:t>)</w:t>
      </w:r>
    </w:p>
    <w:p w:rsidR="006A2166" w:rsidRDefault="006A2166" w:rsidP="006A2166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Forma akreditovaného studia: </w:t>
      </w:r>
      <w:r>
        <w:rPr>
          <w:rFonts w:ascii="Arial Narrow" w:hAnsi="Arial Narrow"/>
          <w:b/>
          <w:sz w:val="28"/>
          <w:szCs w:val="28"/>
        </w:rPr>
        <w:t>kombinované studium</w:t>
      </w:r>
      <w:r>
        <w:rPr>
          <w:rFonts w:ascii="Arial Narrow" w:hAnsi="Arial Narrow"/>
          <w:sz w:val="28"/>
          <w:szCs w:val="28"/>
        </w:rPr>
        <w:t xml:space="preserve"> (</w:t>
      </w:r>
      <w:r>
        <w:rPr>
          <w:rFonts w:ascii="Arial Narrow" w:hAnsi="Arial Narrow"/>
          <w:b/>
          <w:sz w:val="28"/>
          <w:szCs w:val="28"/>
        </w:rPr>
        <w:t>117</w:t>
      </w:r>
      <w:r>
        <w:rPr>
          <w:rFonts w:ascii="Arial Narrow" w:hAnsi="Arial Narrow"/>
          <w:sz w:val="28"/>
          <w:szCs w:val="28"/>
        </w:rPr>
        <w:t xml:space="preserve"> prezenčně + </w:t>
      </w:r>
      <w:r>
        <w:rPr>
          <w:rFonts w:ascii="Arial Narrow" w:hAnsi="Arial Narrow"/>
          <w:b/>
          <w:sz w:val="28"/>
          <w:szCs w:val="28"/>
        </w:rPr>
        <w:t xml:space="preserve">133 </w:t>
      </w:r>
      <w:r>
        <w:rPr>
          <w:rFonts w:ascii="Arial Narrow" w:hAnsi="Arial Narrow"/>
          <w:sz w:val="28"/>
          <w:szCs w:val="28"/>
        </w:rPr>
        <w:t>distančně)</w:t>
      </w:r>
    </w:p>
    <w:p w:rsidR="006A2166" w:rsidRDefault="006A2166" w:rsidP="006A2166">
      <w:pPr>
        <w:spacing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Kurzovné: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  <w:t>9.500,- Kč</w:t>
      </w:r>
    </w:p>
    <w:p w:rsidR="006A2166" w:rsidRDefault="006A2166" w:rsidP="006A2166">
      <w:pPr>
        <w:spacing w:before="120"/>
        <w:rPr>
          <w:rFonts w:ascii="Arial Narrow" w:hAnsi="Arial Narrow"/>
          <w:b/>
          <w:color w:val="C00000"/>
          <w:sz w:val="28"/>
          <w:szCs w:val="28"/>
        </w:rPr>
      </w:pPr>
      <w:r>
        <w:rPr>
          <w:rFonts w:ascii="Arial Narrow" w:hAnsi="Arial Narrow"/>
          <w:b/>
          <w:color w:val="C00000"/>
          <w:sz w:val="28"/>
          <w:szCs w:val="28"/>
        </w:rPr>
        <w:t xml:space="preserve">(Kurzovné zahrnuje lektorné, pronájmy přednáškových místností, exkurzi, učební opory pro kombinovanou formu studia, administraci opor, osvědčení, konzultace závěrečných prací, závěrečný pohovor a obhajobu práce, ukončení studia a vydání osvědčení). </w:t>
      </w:r>
    </w:p>
    <w:p w:rsidR="006A2166" w:rsidRDefault="006A2166" w:rsidP="006A2166">
      <w:pPr>
        <w:rPr>
          <w:rFonts w:ascii="Arial Narrow" w:hAnsi="Arial Narrow"/>
          <w:sz w:val="24"/>
          <w:szCs w:val="28"/>
        </w:rPr>
      </w:pPr>
    </w:p>
    <w:p w:rsidR="006A2166" w:rsidRDefault="006A2166" w:rsidP="006A2166">
      <w:pPr>
        <w:ind w:right="-31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Počet účastníků: </w:t>
      </w:r>
      <w:r>
        <w:rPr>
          <w:rFonts w:ascii="Arial Narrow" w:hAnsi="Arial Narrow"/>
          <w:sz w:val="28"/>
          <w:szCs w:val="28"/>
        </w:rPr>
        <w:t xml:space="preserve">max. 20, nejméně 15 </w:t>
      </w:r>
    </w:p>
    <w:p w:rsidR="006A2166" w:rsidRDefault="006A2166" w:rsidP="006A2166">
      <w:pPr>
        <w:ind w:right="-313"/>
        <w:rPr>
          <w:rFonts w:ascii="Arial Narrow" w:hAnsi="Arial Narrow"/>
          <w:sz w:val="28"/>
          <w:szCs w:val="28"/>
        </w:rPr>
      </w:pPr>
    </w:p>
    <w:p w:rsidR="006A2166" w:rsidRDefault="006A2166" w:rsidP="006A2166">
      <w:pPr>
        <w:ind w:right="-31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Garant kurzu:</w:t>
      </w:r>
      <w:r>
        <w:rPr>
          <w:rFonts w:ascii="Arial Narrow" w:hAnsi="Arial Narrow"/>
          <w:sz w:val="28"/>
          <w:szCs w:val="28"/>
        </w:rPr>
        <w:t xml:space="preserve"> Doc. PaedDr. RNDr. Milada Švecová, CSc.</w:t>
      </w:r>
    </w:p>
    <w:p w:rsidR="006A2166" w:rsidRDefault="006A2166" w:rsidP="006A2166">
      <w:pPr>
        <w:jc w:val="center"/>
        <w:rPr>
          <w:rFonts w:ascii="Arial Narrow" w:hAnsi="Arial Narrow"/>
          <w:b/>
          <w:color w:val="FF0000"/>
          <w:sz w:val="16"/>
          <w:szCs w:val="16"/>
          <w:u w:val="single"/>
        </w:rPr>
      </w:pPr>
    </w:p>
    <w:p w:rsidR="006A2166" w:rsidRDefault="006A2166" w:rsidP="006A2166">
      <w:pPr>
        <w:rPr>
          <w:rFonts w:ascii="Arial Narrow" w:hAnsi="Arial Narrow"/>
          <w:b/>
          <w:color w:val="FF0000"/>
          <w:sz w:val="16"/>
          <w:szCs w:val="16"/>
          <w:u w:val="single"/>
        </w:rPr>
      </w:pPr>
      <w:r>
        <w:rPr>
          <w:rFonts w:ascii="Arial Narrow" w:hAnsi="Arial Narrow"/>
          <w:b/>
          <w:color w:val="FF0000"/>
          <w:sz w:val="16"/>
          <w:szCs w:val="16"/>
          <w:u w:val="single"/>
        </w:rPr>
        <w:t xml:space="preserve"> </w:t>
      </w:r>
    </w:p>
    <w:p w:rsidR="006A2166" w:rsidRDefault="006A2166" w:rsidP="006A2166">
      <w:pPr>
        <w:jc w:val="center"/>
        <w:rPr>
          <w:rFonts w:ascii="Arial Narrow" w:hAnsi="Arial Narrow"/>
          <w:b/>
          <w:color w:val="FF0000"/>
          <w:sz w:val="16"/>
          <w:szCs w:val="16"/>
          <w:u w:val="single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V případě zájmu prosíme o vyplnění přihlášky uvedené níže a její zaslání mailem na adresu: </w:t>
      </w:r>
      <w:hyperlink r:id="rId7" w:history="1">
        <w:r>
          <w:rPr>
            <w:rStyle w:val="Hypertextovodkaz"/>
            <w:rFonts w:ascii="Arial Narrow" w:hAnsi="Arial Narrow"/>
            <w:b/>
            <w:sz w:val="28"/>
            <w:szCs w:val="28"/>
          </w:rPr>
          <w:t>natur.svec@seznam.cz</w:t>
        </w:r>
      </w:hyperlink>
      <w:r w:rsidR="00960535">
        <w:rPr>
          <w:rFonts w:ascii="Arial Narrow" w:hAnsi="Arial Narrow"/>
          <w:b/>
          <w:sz w:val="28"/>
          <w:szCs w:val="28"/>
        </w:rPr>
        <w:t xml:space="preserve">  do 24</w:t>
      </w:r>
      <w:r>
        <w:rPr>
          <w:rFonts w:ascii="Arial Narrow" w:hAnsi="Arial Narrow"/>
          <w:b/>
          <w:sz w:val="28"/>
          <w:szCs w:val="28"/>
        </w:rPr>
        <w:t>.</w:t>
      </w:r>
      <w:r w:rsidR="00607DEF">
        <w:rPr>
          <w:rFonts w:ascii="Arial Narrow" w:hAnsi="Arial Narrow"/>
          <w:b/>
          <w:sz w:val="28"/>
          <w:szCs w:val="28"/>
        </w:rPr>
        <w:t xml:space="preserve"> </w:t>
      </w:r>
      <w:r w:rsidR="00960535">
        <w:rPr>
          <w:rFonts w:ascii="Arial Narrow" w:hAnsi="Arial Narrow"/>
          <w:b/>
          <w:sz w:val="28"/>
          <w:szCs w:val="28"/>
        </w:rPr>
        <w:t>6</w:t>
      </w:r>
      <w:r>
        <w:rPr>
          <w:rFonts w:ascii="Arial Narrow" w:hAnsi="Arial Narrow"/>
          <w:b/>
          <w:sz w:val="28"/>
          <w:szCs w:val="28"/>
        </w:rPr>
        <w:t>.</w:t>
      </w:r>
      <w:r w:rsidR="00A60357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2</w:t>
      </w:r>
      <w:r w:rsidR="00607DEF">
        <w:rPr>
          <w:rFonts w:ascii="Arial Narrow" w:hAnsi="Arial Narrow"/>
          <w:b/>
          <w:sz w:val="28"/>
          <w:szCs w:val="28"/>
        </w:rPr>
        <w:t xml:space="preserve"> </w:t>
      </w:r>
      <w:r w:rsidR="00960535">
        <w:rPr>
          <w:rFonts w:ascii="Arial Narrow" w:hAnsi="Arial Narrow"/>
          <w:b/>
          <w:sz w:val="28"/>
          <w:szCs w:val="28"/>
        </w:rPr>
        <w:t>016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6A2166" w:rsidRDefault="006A2166" w:rsidP="006A2166">
      <w:pPr>
        <w:jc w:val="center"/>
        <w:rPr>
          <w:rFonts w:ascii="Arial Narrow" w:hAnsi="Arial Narrow"/>
          <w:sz w:val="24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 </w:t>
      </w: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tbl>
      <w:tblPr>
        <w:tblW w:w="9339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0A0" w:firstRow="1" w:lastRow="0" w:firstColumn="1" w:lastColumn="0" w:noHBand="0" w:noVBand="0"/>
      </w:tblPr>
      <w:tblGrid>
        <w:gridCol w:w="3113"/>
        <w:gridCol w:w="6226"/>
      </w:tblGrid>
      <w:tr w:rsidR="006A2166" w:rsidTr="006A2166">
        <w:trPr>
          <w:trHeight w:val="540"/>
        </w:trPr>
        <w:tc>
          <w:tcPr>
            <w:tcW w:w="9339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pStyle w:val="Nadpis3"/>
              <w:rPr>
                <w:rFonts w:ascii="Arial Narrow" w:hAnsi="Arial Narrow" w:cs="Calibri"/>
                <w:color w:val="FF0000"/>
                <w:sz w:val="32"/>
                <w:szCs w:val="32"/>
                <w:u w:val="single"/>
              </w:rPr>
            </w:pPr>
          </w:p>
          <w:p w:rsidR="006A2166" w:rsidRDefault="006A2166">
            <w:pPr>
              <w:pStyle w:val="Nadpis3"/>
              <w:rPr>
                <w:rFonts w:ascii="Arial Narrow" w:hAnsi="Arial Narrow" w:cs="Calibri"/>
                <w:smallCaps/>
                <w:color w:val="C00000"/>
                <w:sz w:val="36"/>
                <w:szCs w:val="32"/>
              </w:rPr>
            </w:pPr>
            <w:r>
              <w:rPr>
                <w:rFonts w:ascii="Arial Narrow" w:hAnsi="Arial Narrow" w:cs="Calibri"/>
                <w:smallCaps/>
                <w:color w:val="C00000"/>
                <w:sz w:val="36"/>
                <w:szCs w:val="32"/>
              </w:rPr>
              <w:t>Závazná přihláška</w:t>
            </w:r>
          </w:p>
          <w:p w:rsidR="006A2166" w:rsidRDefault="006A2166">
            <w:pPr>
              <w:pStyle w:val="Nadpis3"/>
              <w:rPr>
                <w:rFonts w:ascii="Arial Narrow" w:hAnsi="Arial Narrow" w:cs="Calibri"/>
                <w:color w:val="C00000"/>
                <w:sz w:val="32"/>
                <w:szCs w:val="32"/>
              </w:rPr>
            </w:pPr>
            <w:r>
              <w:rPr>
                <w:rFonts w:ascii="Arial Narrow" w:hAnsi="Arial Narrow" w:cs="Calibri"/>
                <w:color w:val="C00000"/>
                <w:sz w:val="32"/>
                <w:szCs w:val="32"/>
              </w:rPr>
              <w:t>na Specializační studium pro školní koordinátory EVVO</w:t>
            </w:r>
          </w:p>
          <w:p w:rsidR="00747D58" w:rsidRPr="00747D58" w:rsidRDefault="00747D58" w:rsidP="00747D58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747D58">
              <w:rPr>
                <w:rFonts w:ascii="Arial Narrow" w:hAnsi="Arial Narrow"/>
                <w:sz w:val="32"/>
                <w:szCs w:val="32"/>
              </w:rPr>
              <w:t>Ústí nad Labem</w:t>
            </w:r>
            <w:bookmarkStart w:id="0" w:name="_GoBack"/>
            <w:bookmarkEnd w:id="0"/>
          </w:p>
          <w:p w:rsidR="006A2166" w:rsidRDefault="00960535" w:rsidP="00747D58">
            <w:pPr>
              <w:pStyle w:val="Nadpis3"/>
              <w:spacing w:after="240"/>
              <w:rPr>
                <w:rFonts w:ascii="Arial Narrow" w:hAnsi="Arial Narrow" w:cs="Calibri"/>
                <w:sz w:val="28"/>
                <w:szCs w:val="24"/>
              </w:rPr>
            </w:pPr>
            <w:r>
              <w:rPr>
                <w:rFonts w:ascii="Arial Narrow" w:hAnsi="Arial Narrow" w:cs="Calibri"/>
                <w:sz w:val="28"/>
                <w:szCs w:val="24"/>
              </w:rPr>
              <w:t>září 2016 – únor 2017</w:t>
            </w: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Jméno a příjmení, titul:         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narození: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Absolvovaná VŠ: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490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Adresa školy:   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100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Kontakt (e-mail, telefon popř. fax):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100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120"/>
              <w:rPr>
                <w:rFonts w:ascii="Arial Narrow" w:hAnsi="Arial Narrow"/>
                <w:sz w:val="2"/>
                <w:szCs w:val="2"/>
              </w:rPr>
            </w:pP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účastníka kurzu</w:t>
            </w: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  <w:p w:rsidR="006A2166" w:rsidRDefault="006A2166">
            <w:pPr>
              <w:spacing w:before="60" w:after="2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/ Přihláška s podpisy bude předána na prvním soustředění  s dokladem o úhradě </w:t>
            </w:r>
            <w:proofErr w:type="gramStart"/>
            <w:r>
              <w:rPr>
                <w:rFonts w:ascii="Arial Narrow" w:hAnsi="Arial Narrow"/>
                <w:b/>
              </w:rPr>
              <w:t>kurzovného./</w:t>
            </w:r>
            <w:proofErr w:type="gramEnd"/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A2166" w:rsidRDefault="006A2166">
            <w:pPr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ředitele školy:</w:t>
            </w: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  <w:p w:rsidR="006A2166" w:rsidRDefault="006A2166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Razítko školy</w:t>
            </w:r>
          </w:p>
        </w:tc>
      </w:tr>
    </w:tbl>
    <w:p w:rsidR="006A2166" w:rsidRDefault="006A2166" w:rsidP="006A2166">
      <w:pPr>
        <w:pStyle w:val="Zkladntext2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</w:t>
      </w:r>
    </w:p>
    <w:p w:rsidR="006A2166" w:rsidRDefault="006A2166" w:rsidP="00607DEF">
      <w:pPr>
        <w:pStyle w:val="Zkladntext2"/>
        <w:spacing w:after="12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 xml:space="preserve">Kontakt pro zaslání přihlášky: </w:t>
      </w:r>
      <w:hyperlink r:id="rId8" w:history="1">
        <w:r w:rsidR="00607DEF" w:rsidRPr="00890606">
          <w:rPr>
            <w:rStyle w:val="Hypertextovodkaz"/>
            <w:rFonts w:ascii="Arial Narrow" w:hAnsi="Arial Narrow" w:cs="Calibri"/>
            <w:sz w:val="26"/>
            <w:szCs w:val="26"/>
          </w:rPr>
          <w:t>natur.svec@seznam.cz</w:t>
        </w:r>
      </w:hyperlink>
      <w:r w:rsidR="00607DEF">
        <w:rPr>
          <w:rFonts w:ascii="Arial Narrow" w:hAnsi="Arial Narrow" w:cs="Calibri"/>
          <w:sz w:val="26"/>
          <w:szCs w:val="26"/>
        </w:rPr>
        <w:t xml:space="preserve"> </w:t>
      </w:r>
    </w:p>
    <w:p w:rsidR="006A2166" w:rsidRDefault="006A2166" w:rsidP="00607DEF">
      <w:pPr>
        <w:spacing w:after="12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>Přihlášky s podpisy předají účastníci na prvním setkání.</w:t>
      </w:r>
    </w:p>
    <w:p w:rsidR="006A2166" w:rsidRPr="00607DEF" w:rsidRDefault="006A2166" w:rsidP="00607DEF">
      <w:pPr>
        <w:spacing w:after="120"/>
        <w:rPr>
          <w:rFonts w:ascii="Arial Narrow" w:hAnsi="Arial Narrow" w:cs="Calibri"/>
          <w:sz w:val="28"/>
          <w:szCs w:val="26"/>
        </w:rPr>
      </w:pPr>
      <w:r w:rsidRPr="00607DEF">
        <w:rPr>
          <w:rFonts w:ascii="Arial Narrow" w:hAnsi="Arial Narrow" w:cs="Calibri"/>
          <w:color w:val="FF0000"/>
          <w:sz w:val="28"/>
          <w:szCs w:val="26"/>
        </w:rPr>
        <w:t xml:space="preserve">Termín zaslání přihlášky: do </w:t>
      </w:r>
      <w:r w:rsidR="00960535">
        <w:rPr>
          <w:rFonts w:ascii="Arial Narrow" w:hAnsi="Arial Narrow" w:cs="Calibri"/>
          <w:b/>
          <w:color w:val="FF0000"/>
          <w:sz w:val="28"/>
          <w:szCs w:val="26"/>
        </w:rPr>
        <w:t>24. 6. 2016</w:t>
      </w: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 </w:t>
      </w:r>
    </w:p>
    <w:p w:rsidR="00B51B0B" w:rsidRDefault="00B51B0B"/>
    <w:sectPr w:rsidR="00B51B0B" w:rsidSect="00607DEF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F9" w:rsidRDefault="00746EF9" w:rsidP="00607DEF">
      <w:r>
        <w:separator/>
      </w:r>
    </w:p>
  </w:endnote>
  <w:endnote w:type="continuationSeparator" w:id="0">
    <w:p w:rsidR="00746EF9" w:rsidRDefault="00746EF9" w:rsidP="0060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F9" w:rsidRDefault="00746EF9" w:rsidP="00607DEF">
      <w:r>
        <w:separator/>
      </w:r>
    </w:p>
  </w:footnote>
  <w:footnote w:type="continuationSeparator" w:id="0">
    <w:p w:rsidR="00746EF9" w:rsidRDefault="00746EF9" w:rsidP="00607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DEF" w:rsidRDefault="00607DEF">
    <w:pPr>
      <w:pStyle w:val="Zhlav"/>
    </w:pPr>
    <w:r>
      <w:rPr>
        <w:rFonts w:ascii="Comic Sans MS" w:hAnsi="Comic Sans MS" w:cs="ComicSansMS"/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0D855292" wp14:editId="4EBD60D6">
          <wp:simplePos x="0" y="0"/>
          <wp:positionH relativeFrom="margin">
            <wp:align>left</wp:align>
          </wp:positionH>
          <wp:positionV relativeFrom="paragraph">
            <wp:posOffset>-120015</wp:posOffset>
          </wp:positionV>
          <wp:extent cx="933142" cy="828000"/>
          <wp:effectExtent l="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142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66"/>
    <w:rsid w:val="001D641F"/>
    <w:rsid w:val="00607DEF"/>
    <w:rsid w:val="006A2166"/>
    <w:rsid w:val="00746EF9"/>
    <w:rsid w:val="00747D58"/>
    <w:rsid w:val="007F5FCC"/>
    <w:rsid w:val="00960535"/>
    <w:rsid w:val="00A60357"/>
    <w:rsid w:val="00B51B0B"/>
    <w:rsid w:val="00D9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A2166"/>
    <w:pPr>
      <w:keepNext/>
      <w:jc w:val="center"/>
      <w:outlineLvl w:val="2"/>
    </w:pPr>
    <w:rPr>
      <w:rFonts w:ascii="Comic Sans MS" w:hAnsi="Comic Sans MS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A2166"/>
    <w:rPr>
      <w:rFonts w:ascii="Comic Sans MS" w:eastAsia="Times New Roman" w:hAnsi="Comic Sans MS" w:cs="Times New Roman"/>
      <w:b/>
      <w:sz w:val="52"/>
      <w:szCs w:val="20"/>
    </w:rPr>
  </w:style>
  <w:style w:type="character" w:styleId="Hypertextovodkaz">
    <w:name w:val="Hyperlink"/>
    <w:unhideWhenUsed/>
    <w:rsid w:val="006A216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A2166"/>
    <w:pPr>
      <w:jc w:val="center"/>
    </w:pPr>
    <w:rPr>
      <w:rFonts w:ascii="Comic Sans MS" w:hAnsi="Comic Sans MS"/>
      <w:b/>
      <w:sz w:val="40"/>
    </w:rPr>
  </w:style>
  <w:style w:type="character" w:customStyle="1" w:styleId="NzevChar">
    <w:name w:val="Název Char"/>
    <w:basedOn w:val="Standardnpsmoodstavce"/>
    <w:link w:val="Nzev"/>
    <w:rsid w:val="006A2166"/>
    <w:rPr>
      <w:rFonts w:ascii="Comic Sans MS" w:eastAsia="Times New Roman" w:hAnsi="Comic Sans MS" w:cs="Times New Roman"/>
      <w:b/>
      <w:sz w:val="40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6A2166"/>
    <w:rPr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A21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DE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A2166"/>
    <w:pPr>
      <w:keepNext/>
      <w:jc w:val="center"/>
      <w:outlineLvl w:val="2"/>
    </w:pPr>
    <w:rPr>
      <w:rFonts w:ascii="Comic Sans MS" w:hAnsi="Comic Sans MS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A2166"/>
    <w:rPr>
      <w:rFonts w:ascii="Comic Sans MS" w:eastAsia="Times New Roman" w:hAnsi="Comic Sans MS" w:cs="Times New Roman"/>
      <w:b/>
      <w:sz w:val="52"/>
      <w:szCs w:val="20"/>
    </w:rPr>
  </w:style>
  <w:style w:type="character" w:styleId="Hypertextovodkaz">
    <w:name w:val="Hyperlink"/>
    <w:unhideWhenUsed/>
    <w:rsid w:val="006A216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A2166"/>
    <w:pPr>
      <w:jc w:val="center"/>
    </w:pPr>
    <w:rPr>
      <w:rFonts w:ascii="Comic Sans MS" w:hAnsi="Comic Sans MS"/>
      <w:b/>
      <w:sz w:val="40"/>
    </w:rPr>
  </w:style>
  <w:style w:type="character" w:customStyle="1" w:styleId="NzevChar">
    <w:name w:val="Název Char"/>
    <w:basedOn w:val="Standardnpsmoodstavce"/>
    <w:link w:val="Nzev"/>
    <w:rsid w:val="006A2166"/>
    <w:rPr>
      <w:rFonts w:ascii="Comic Sans MS" w:eastAsia="Times New Roman" w:hAnsi="Comic Sans MS" w:cs="Times New Roman"/>
      <w:b/>
      <w:sz w:val="40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6A2166"/>
    <w:rPr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A21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DE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r.svec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ur.svec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ucitel</cp:lastModifiedBy>
  <cp:revision>7</cp:revision>
  <cp:lastPrinted>2014-09-05T20:32:00Z</cp:lastPrinted>
  <dcterms:created xsi:type="dcterms:W3CDTF">2014-09-05T20:32:00Z</dcterms:created>
  <dcterms:modified xsi:type="dcterms:W3CDTF">2016-04-07T20:14:00Z</dcterms:modified>
</cp:coreProperties>
</file>