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8B" w:rsidRDefault="00EB418B" w:rsidP="00EB418B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279400</wp:posOffset>
            </wp:positionV>
            <wp:extent cx="837565" cy="743585"/>
            <wp:effectExtent l="0" t="0" r="635" b="0"/>
            <wp:wrapNone/>
            <wp:docPr id="1" name="Obrázek 1" descr="log Č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 ČB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6.75pt;margin-top:-.75pt;width:121pt;height:108pt;z-index:251660288;mso-position-horizontal-relative:text;mso-position-vertical-relative:text">
            <v:imagedata r:id="rId7" o:title=""/>
            <w10:wrap type="topAndBottom"/>
          </v:shape>
          <o:OLEObject Type="Embed" ProgID="Msxml2.SAXXMLReader.5.0" ShapeID="_x0000_s1027" DrawAspect="Content" ObjectID="_1550548298" r:id="rId8"/>
        </w:pict>
      </w:r>
      <w:r>
        <w:rPr>
          <w:rFonts w:ascii="Arial Narrow" w:hAnsi="Arial Narrow" w:cs="Arial Narrow"/>
          <w:b/>
          <w:bCs/>
          <w:smallCaps/>
          <w:noProof/>
          <w:sz w:val="20"/>
          <w:szCs w:val="20"/>
          <w:lang w:eastAsia="cs-CZ"/>
        </w:rPr>
        <w:t xml:space="preserve"> </w:t>
      </w:r>
    </w:p>
    <w:p w:rsidR="00EB418B" w:rsidRDefault="00EB418B" w:rsidP="00EB418B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noProof/>
          <w:sz w:val="20"/>
          <w:szCs w:val="20"/>
          <w:lang w:eastAsia="cs-CZ"/>
        </w:rPr>
      </w:pPr>
    </w:p>
    <w:p w:rsidR="00EB418B" w:rsidRDefault="00EB418B" w:rsidP="00EB418B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noProof/>
          <w:sz w:val="20"/>
          <w:szCs w:val="20"/>
          <w:lang w:eastAsia="cs-CZ"/>
        </w:rPr>
      </w:pPr>
    </w:p>
    <w:p w:rsidR="00EB418B" w:rsidRDefault="00EB418B" w:rsidP="00EB418B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sz w:val="24"/>
          <w:szCs w:val="24"/>
        </w:rPr>
      </w:pPr>
      <w:r>
        <w:rPr>
          <w:rFonts w:ascii="Arial Narrow" w:hAnsi="Arial Narrow" w:cs="Arial Narrow"/>
          <w:b/>
          <w:bCs/>
          <w:smallCaps/>
          <w:sz w:val="32"/>
          <w:szCs w:val="32"/>
        </w:rPr>
        <w:t>Klub ekologické výchovy</w:t>
      </w:r>
    </w:p>
    <w:p w:rsidR="00EB418B" w:rsidRDefault="00EB418B" w:rsidP="00EB418B">
      <w:pPr>
        <w:spacing w:before="120"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ve spolupráci se  </w:t>
      </w:r>
    </w:p>
    <w:p w:rsidR="00EB418B" w:rsidRDefault="00EB418B" w:rsidP="00EB418B">
      <w:pPr>
        <w:spacing w:before="120"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Střední průmyslovou školou dopravní Plzeň, Karlovarská 99, Plzeň</w:t>
      </w:r>
    </w:p>
    <w:p w:rsidR="00EB418B" w:rsidRDefault="00EB418B" w:rsidP="00EB418B">
      <w:pPr>
        <w:spacing w:before="120" w:after="0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Vás srdečně zvou</w:t>
      </w:r>
    </w:p>
    <w:p w:rsidR="00EB418B" w:rsidRDefault="00EB418B" w:rsidP="00EB418B">
      <w:pPr>
        <w:spacing w:before="120" w:after="0"/>
        <w:jc w:val="center"/>
        <w:rPr>
          <w:rFonts w:ascii="Arial Narrow" w:hAnsi="Arial Narrow" w:cs="Arial Narrow"/>
          <w:b/>
          <w:bCs/>
          <w:color w:val="C00000"/>
          <w:sz w:val="32"/>
          <w:szCs w:val="32"/>
        </w:rPr>
      </w:pP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 xml:space="preserve">na </w:t>
      </w:r>
      <w:r w:rsidRPr="00244C05">
        <w:rPr>
          <w:rFonts w:ascii="Arial Narrow" w:hAnsi="Arial Narrow" w:cs="Arial Narrow"/>
          <w:b/>
          <w:bCs/>
          <w:color w:val="C00000"/>
          <w:sz w:val="32"/>
          <w:szCs w:val="32"/>
        </w:rPr>
        <w:t>3. setkání koordinátorů environmentální výchovy</w:t>
      </w:r>
    </w:p>
    <w:p w:rsidR="00EB418B" w:rsidRPr="003526C6" w:rsidRDefault="00EB418B" w:rsidP="00EB418B">
      <w:pPr>
        <w:spacing w:before="120" w:after="0"/>
        <w:jc w:val="center"/>
        <w:rPr>
          <w:rFonts w:ascii="Arial Narrow" w:hAnsi="Arial Narrow" w:cs="Arial Narrow"/>
          <w:b/>
          <w:bCs/>
          <w:color w:val="C00000"/>
          <w:sz w:val="32"/>
          <w:szCs w:val="32"/>
        </w:rPr>
      </w:pP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 xml:space="preserve">v Plzeňském kraji, </w:t>
      </w:r>
    </w:p>
    <w:p w:rsidR="00EB418B" w:rsidRDefault="00EB418B" w:rsidP="00EB418B">
      <w:pPr>
        <w:spacing w:before="120" w:after="0"/>
        <w:jc w:val="center"/>
        <w:rPr>
          <w:rStyle w:val="Siln"/>
          <w:rFonts w:ascii="Arial Narrow" w:hAnsi="Arial Narrow" w:cs="Arial Narrow"/>
          <w:color w:val="C00000"/>
          <w:sz w:val="32"/>
          <w:szCs w:val="32"/>
        </w:rPr>
      </w:pPr>
      <w:r w:rsidRPr="00244C05">
        <w:rPr>
          <w:rStyle w:val="Siln"/>
          <w:rFonts w:ascii="Arial Narrow" w:hAnsi="Arial Narrow" w:cs="Arial Narrow"/>
          <w:color w:val="C00000"/>
          <w:sz w:val="32"/>
          <w:szCs w:val="32"/>
        </w:rPr>
        <w:t xml:space="preserve">dne </w:t>
      </w:r>
      <w:proofErr w:type="gramStart"/>
      <w:r w:rsidRPr="00244C05">
        <w:rPr>
          <w:rStyle w:val="Siln"/>
          <w:rFonts w:ascii="Arial Narrow" w:hAnsi="Arial Narrow" w:cs="Arial Narrow"/>
          <w:color w:val="C00000"/>
          <w:sz w:val="32"/>
          <w:szCs w:val="32"/>
        </w:rPr>
        <w:t>14.března</w:t>
      </w:r>
      <w:proofErr w:type="gramEnd"/>
      <w:r w:rsidRPr="00244C05">
        <w:rPr>
          <w:rStyle w:val="Siln"/>
          <w:rFonts w:ascii="Arial Narrow" w:hAnsi="Arial Narrow" w:cs="Arial Narrow"/>
          <w:color w:val="C00000"/>
          <w:sz w:val="32"/>
          <w:szCs w:val="32"/>
        </w:rPr>
        <w:t xml:space="preserve"> 2017</w:t>
      </w:r>
    </w:p>
    <w:p w:rsidR="00EB418B" w:rsidRDefault="00EB418B" w:rsidP="00EB418B">
      <w:pPr>
        <w:spacing w:before="120"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na Střední průmyslové škole dopravní Plzeň, Karlovarská 99, Plzeň</w:t>
      </w:r>
    </w:p>
    <w:p w:rsidR="00EB418B" w:rsidRDefault="00EB418B" w:rsidP="00EB418B">
      <w:pPr>
        <w:spacing w:before="120"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salonek sekretariátu ředitele</w:t>
      </w:r>
    </w:p>
    <w:p w:rsidR="00EB418B" w:rsidRDefault="00EB418B" w:rsidP="00EB418B">
      <w:pPr>
        <w:spacing w:after="0"/>
        <w:jc w:val="both"/>
        <w:rPr>
          <w:rFonts w:ascii="Tahoma" w:hAnsi="Tahoma" w:cs="Tahoma"/>
          <w:b/>
        </w:rPr>
      </w:pPr>
    </w:p>
    <w:p w:rsidR="00EB418B" w:rsidRPr="001B275E" w:rsidRDefault="00EB418B" w:rsidP="00EB418B">
      <w:pPr>
        <w:spacing w:after="0"/>
        <w:jc w:val="both"/>
        <w:rPr>
          <w:rFonts w:ascii="Tahoma" w:hAnsi="Tahoma" w:cs="Tahoma"/>
        </w:rPr>
      </w:pPr>
      <w:r w:rsidRPr="00357A4A">
        <w:rPr>
          <w:rFonts w:ascii="Tahoma" w:hAnsi="Tahoma" w:cs="Tahoma"/>
          <w:b/>
        </w:rPr>
        <w:t>Účastnický poplatek:</w:t>
      </w:r>
      <w:r w:rsidRPr="001B275E">
        <w:rPr>
          <w:rFonts w:ascii="Tahoma" w:hAnsi="Tahoma" w:cs="Tahoma"/>
        </w:rPr>
        <w:t xml:space="preserve"> 250,- </w:t>
      </w:r>
      <w:proofErr w:type="gramStart"/>
      <w:r w:rsidRPr="001B275E">
        <w:rPr>
          <w:rFonts w:ascii="Tahoma" w:hAnsi="Tahoma" w:cs="Tahoma"/>
        </w:rPr>
        <w:t xml:space="preserve">Kč       </w:t>
      </w:r>
      <w:r>
        <w:rPr>
          <w:rFonts w:ascii="Tahoma" w:hAnsi="Tahoma" w:cs="Tahoma"/>
        </w:rPr>
        <w:t xml:space="preserve">  </w:t>
      </w:r>
      <w:r w:rsidRPr="001B275E">
        <w:rPr>
          <w:rFonts w:ascii="Tahoma" w:hAnsi="Tahoma" w:cs="Tahoma"/>
        </w:rPr>
        <w:t>členové</w:t>
      </w:r>
      <w:proofErr w:type="gramEnd"/>
      <w:r w:rsidRPr="001B275E">
        <w:rPr>
          <w:rFonts w:ascii="Tahoma" w:hAnsi="Tahoma" w:cs="Tahoma"/>
        </w:rPr>
        <w:t xml:space="preserve"> KEV</w:t>
      </w:r>
    </w:p>
    <w:p w:rsidR="00EB418B" w:rsidRPr="00416650" w:rsidRDefault="00EB418B" w:rsidP="00EB418B">
      <w:pPr>
        <w:spacing w:after="0" w:line="240" w:lineRule="auto"/>
        <w:jc w:val="both"/>
        <w:rPr>
          <w:rFonts w:ascii="Tahoma" w:hAnsi="Tahoma" w:cs="Tahoma"/>
        </w:rPr>
      </w:pPr>
      <w:r w:rsidRPr="001B275E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Pr="001B275E">
        <w:rPr>
          <w:rFonts w:ascii="Tahoma" w:hAnsi="Tahoma" w:cs="Tahoma"/>
        </w:rPr>
        <w:t xml:space="preserve">350,- </w:t>
      </w:r>
      <w:proofErr w:type="gramStart"/>
      <w:r w:rsidRPr="001B275E">
        <w:rPr>
          <w:rFonts w:ascii="Tahoma" w:hAnsi="Tahoma" w:cs="Tahoma"/>
        </w:rPr>
        <w:t xml:space="preserve">Kč      </w:t>
      </w:r>
      <w:r>
        <w:rPr>
          <w:rFonts w:ascii="Tahoma" w:hAnsi="Tahoma" w:cs="Tahoma"/>
        </w:rPr>
        <w:t xml:space="preserve">   nečlenové</w:t>
      </w:r>
      <w:proofErr w:type="gramEnd"/>
      <w:r>
        <w:rPr>
          <w:rFonts w:ascii="Tahoma" w:hAnsi="Tahoma" w:cs="Tahoma"/>
        </w:rPr>
        <w:t xml:space="preserve"> K</w:t>
      </w:r>
      <w:r w:rsidRPr="001B275E">
        <w:rPr>
          <w:rFonts w:ascii="Tahoma" w:hAnsi="Tahoma" w:cs="Tahoma"/>
        </w:rPr>
        <w:t>EV</w:t>
      </w:r>
    </w:p>
    <w:p w:rsidR="00EB418B" w:rsidRPr="006C5223" w:rsidRDefault="00EB418B" w:rsidP="00EB418B">
      <w:pPr>
        <w:spacing w:before="120"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>Z</w:t>
      </w:r>
      <w:r w:rsidRPr="001B275E">
        <w:rPr>
          <w:rFonts w:ascii="Tahoma" w:hAnsi="Tahoma" w:cs="Tahoma"/>
          <w:b/>
        </w:rPr>
        <w:t>ahrnuje</w:t>
      </w:r>
      <w:r w:rsidRPr="001B275E">
        <w:rPr>
          <w:rFonts w:ascii="Tahoma" w:hAnsi="Tahoma" w:cs="Tahoma"/>
        </w:rPr>
        <w:t xml:space="preserve">: osvědčení akreditovaného semináře, CD s metodickými materiály, občerstvení  </w:t>
      </w:r>
    </w:p>
    <w:p w:rsidR="00EB418B" w:rsidRDefault="00EB418B" w:rsidP="00EB418B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color w:val="C00000"/>
          <w:sz w:val="28"/>
          <w:szCs w:val="28"/>
        </w:rPr>
      </w:pP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>Program</w:t>
      </w:r>
    </w:p>
    <w:p w:rsidR="00EB418B" w:rsidRDefault="00EB418B" w:rsidP="00EB418B">
      <w:pPr>
        <w:spacing w:before="60" w:after="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8.30 – 9.00 prezence</w:t>
      </w:r>
    </w:p>
    <w:p w:rsidR="00EB418B" w:rsidRDefault="00EB418B" w:rsidP="00EB418B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9.00 – 9.15 zahájení a přivítání účastníků </w:t>
      </w: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>na  3. setkání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 xml:space="preserve"> koordinátorů EV v Plzeňském kraji</w:t>
      </w:r>
    </w:p>
    <w:p w:rsidR="00EB418B" w:rsidRDefault="00EB418B" w:rsidP="00EB418B">
      <w:pPr>
        <w:spacing w:before="60"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Jiřím Svobodou, ředitelem školy</w:t>
      </w:r>
    </w:p>
    <w:p w:rsidR="00EB418B" w:rsidRDefault="00EB418B" w:rsidP="00EB418B">
      <w:pPr>
        <w:spacing w:before="60"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Janou Jindřichovou, koordinátorkou EVVO na SPŠ dopravní Plzeň</w:t>
      </w:r>
    </w:p>
    <w:p w:rsidR="00EB418B" w:rsidRDefault="00EB418B" w:rsidP="00EB418B">
      <w:pPr>
        <w:spacing w:before="60"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Doc. Dr. Miladou Švecovou, CSc., předsedkyní KEV</w:t>
      </w:r>
    </w:p>
    <w:p w:rsidR="00EB418B" w:rsidRDefault="00EB418B" w:rsidP="00EB418B">
      <w:pPr>
        <w:numPr>
          <w:ilvl w:val="1"/>
          <w:numId w:val="3"/>
        </w:num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– 11.30</w:t>
      </w:r>
    </w:p>
    <w:p w:rsidR="00EB418B" w:rsidRPr="006C5223" w:rsidRDefault="00EB418B" w:rsidP="00EB418B">
      <w:pPr>
        <w:pStyle w:val="Nadpis3"/>
        <w:tabs>
          <w:tab w:val="left" w:pos="1418"/>
        </w:tabs>
        <w:spacing w:before="0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        </w:t>
      </w:r>
      <w:r w:rsidRPr="00C655E6">
        <w:rPr>
          <w:rFonts w:ascii="Tahoma" w:hAnsi="Tahoma" w:cs="Tahoma"/>
          <w:color w:val="auto"/>
          <w:sz w:val="20"/>
          <w:szCs w:val="20"/>
          <w:lang w:val="cs-CZ"/>
        </w:rPr>
        <w:t xml:space="preserve">Ekologizace provozu budov škol -  trendy v architektuře a stavebnictví      </w:t>
      </w:r>
    </w:p>
    <w:p w:rsidR="00EB418B" w:rsidRPr="00C655E6" w:rsidRDefault="00EB418B" w:rsidP="00EB418B">
      <w:pPr>
        <w:pStyle w:val="Nadpis3"/>
        <w:tabs>
          <w:tab w:val="left" w:pos="1418"/>
        </w:tabs>
        <w:spacing w:before="0"/>
        <w:ind w:left="540"/>
        <w:jc w:val="both"/>
        <w:rPr>
          <w:rFonts w:ascii="Arial Narrow" w:hAnsi="Arial Narrow"/>
          <w:b w:val="0"/>
          <w:color w:val="0070C0"/>
        </w:rPr>
      </w:pPr>
      <w:r>
        <w:rPr>
          <w:rFonts w:ascii="Arial Narrow" w:hAnsi="Arial Narrow"/>
          <w:b w:val="0"/>
          <w:color w:val="0070C0"/>
        </w:rPr>
        <w:t xml:space="preserve">               </w:t>
      </w:r>
      <w:proofErr w:type="spellStart"/>
      <w:r>
        <w:rPr>
          <w:rFonts w:ascii="Arial Narrow" w:hAnsi="Arial Narrow"/>
          <w:b w:val="0"/>
          <w:color w:val="0070C0"/>
        </w:rPr>
        <w:t>Václav</w:t>
      </w:r>
      <w:proofErr w:type="spellEnd"/>
      <w:r>
        <w:rPr>
          <w:rFonts w:ascii="Arial Narrow" w:hAnsi="Arial Narrow"/>
          <w:b w:val="0"/>
          <w:color w:val="0070C0"/>
        </w:rPr>
        <w:t xml:space="preserve"> </w:t>
      </w:r>
      <w:proofErr w:type="spellStart"/>
      <w:r>
        <w:rPr>
          <w:rFonts w:ascii="Arial Narrow" w:hAnsi="Arial Narrow"/>
          <w:b w:val="0"/>
          <w:color w:val="0070C0"/>
        </w:rPr>
        <w:t>Šváb</w:t>
      </w:r>
      <w:proofErr w:type="spellEnd"/>
      <w:r w:rsidRPr="00244C05">
        <w:rPr>
          <w:rFonts w:ascii="Arial Narrow" w:hAnsi="Arial Narrow"/>
          <w:b w:val="0"/>
          <w:color w:val="0070C0"/>
        </w:rPr>
        <w:t>, ENVIC (</w:t>
      </w:r>
      <w:proofErr w:type="spellStart"/>
      <w:r w:rsidRPr="00244C05">
        <w:rPr>
          <w:rFonts w:ascii="Arial Narrow" w:hAnsi="Arial Narrow"/>
          <w:b w:val="0"/>
          <w:color w:val="0070C0"/>
        </w:rPr>
        <w:t>Environmentální</w:t>
      </w:r>
      <w:proofErr w:type="spellEnd"/>
      <w:r w:rsidRPr="00244C05">
        <w:rPr>
          <w:rFonts w:ascii="Arial Narrow" w:hAnsi="Arial Narrow"/>
          <w:b w:val="0"/>
          <w:color w:val="0070C0"/>
        </w:rPr>
        <w:t xml:space="preserve"> centrum </w:t>
      </w:r>
      <w:proofErr w:type="spellStart"/>
      <w:r w:rsidRPr="00244C05">
        <w:rPr>
          <w:rFonts w:ascii="Arial Narrow" w:hAnsi="Arial Narrow"/>
          <w:b w:val="0"/>
          <w:color w:val="0070C0"/>
        </w:rPr>
        <w:t>Plzeň</w:t>
      </w:r>
      <w:proofErr w:type="spellEnd"/>
      <w:r w:rsidRPr="00244C05">
        <w:rPr>
          <w:rFonts w:ascii="Arial Narrow" w:hAnsi="Arial Narrow"/>
          <w:b w:val="0"/>
          <w:color w:val="0070C0"/>
        </w:rPr>
        <w:t>)</w:t>
      </w:r>
    </w:p>
    <w:p w:rsidR="00EB418B" w:rsidRDefault="00EB418B" w:rsidP="00EB418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Přírodní a kulturní dědictví – program UNESCO</w:t>
      </w:r>
    </w:p>
    <w:p w:rsidR="00EB418B" w:rsidRPr="00C655E6" w:rsidRDefault="00EB418B" w:rsidP="00EB418B">
      <w:pPr>
        <w:pStyle w:val="Nadpis3"/>
        <w:tabs>
          <w:tab w:val="left" w:pos="1418"/>
        </w:tabs>
        <w:spacing w:before="0"/>
        <w:ind w:left="2160" w:hanging="2160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        Udržitelný rozvoj cestovního </w:t>
      </w:r>
      <w:proofErr w:type="gramStart"/>
      <w:r>
        <w:rPr>
          <w:rFonts w:ascii="Tahoma" w:hAnsi="Tahoma" w:cs="Tahoma"/>
          <w:color w:val="auto"/>
          <w:sz w:val="20"/>
          <w:szCs w:val="20"/>
          <w:lang w:val="cs-CZ"/>
        </w:rPr>
        <w:t>ruchu  v kontextu</w:t>
      </w:r>
      <w:proofErr w:type="gramEnd"/>
      <w:r>
        <w:rPr>
          <w:rFonts w:ascii="Tahoma" w:hAnsi="Tahoma" w:cs="Tahoma"/>
          <w:color w:val="auto"/>
          <w:sz w:val="20"/>
          <w:szCs w:val="20"/>
          <w:lang w:val="cs-CZ"/>
        </w:rPr>
        <w:t xml:space="preserve"> poznávání regionů ČR </w:t>
      </w:r>
      <w:r w:rsidRPr="00BE4D99">
        <w:rPr>
          <w:rFonts w:ascii="Tahoma" w:hAnsi="Tahoma" w:cs="Tahoma"/>
          <w:b w:val="0"/>
          <w:color w:val="31849B"/>
          <w:sz w:val="20"/>
          <w:szCs w:val="20"/>
          <w:lang w:val="cs-CZ"/>
        </w:rPr>
        <w:tab/>
        <w:t>Doc. PaedDr. RNDr. Milada Švecová, CSc., předsedkyně KEV</w:t>
      </w:r>
    </w:p>
    <w:p w:rsidR="00EB418B" w:rsidRPr="00BE4D99" w:rsidRDefault="00EB418B" w:rsidP="00EB418B">
      <w:pPr>
        <w:spacing w:after="0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Téma roku 2017 vyhlášené UNESCO </w:t>
      </w:r>
    </w:p>
    <w:p w:rsidR="00EB418B" w:rsidRPr="00C655E6" w:rsidRDefault="00EB418B" w:rsidP="00EB418B">
      <w:pPr>
        <w:pStyle w:val="Nadpis3"/>
        <w:spacing w:before="0"/>
        <w:ind w:left="1418" w:hanging="1418"/>
        <w:jc w:val="both"/>
        <w:rPr>
          <w:rFonts w:ascii="Tahoma" w:hAnsi="Tahoma" w:cs="Tahoma"/>
          <w:b w:val="0"/>
          <w:color w:val="31849B"/>
          <w:sz w:val="20"/>
          <w:szCs w:val="20"/>
          <w:lang w:val="cs-CZ"/>
        </w:rPr>
      </w:pPr>
      <w:r>
        <w:rPr>
          <w:rFonts w:ascii="Tahoma" w:hAnsi="Tahoma" w:cs="Tahoma"/>
          <w:b w:val="0"/>
          <w:color w:val="31849B"/>
          <w:sz w:val="20"/>
          <w:szCs w:val="20"/>
          <w:lang w:val="cs-CZ"/>
        </w:rPr>
        <w:t xml:space="preserve">                       Mgr. Eva Jiříková, koordinátorka EV, ZŠ gen Janouška Praha 9- Černý most </w:t>
      </w:r>
      <w:r w:rsidRPr="00BE4D99">
        <w:rPr>
          <w:rFonts w:ascii="Tahoma" w:hAnsi="Tahoma" w:cs="Tahoma"/>
          <w:b w:val="0"/>
          <w:color w:val="31849B"/>
          <w:sz w:val="20"/>
          <w:szCs w:val="20"/>
          <w:lang w:val="cs-CZ"/>
        </w:rPr>
        <w:t xml:space="preserve"> </w:t>
      </w:r>
    </w:p>
    <w:p w:rsidR="00EB418B" w:rsidRDefault="00EB418B" w:rsidP="00EB418B">
      <w:pPr>
        <w:spacing w:after="0"/>
        <w:ind w:left="1418" w:hanging="1418"/>
        <w:jc w:val="both"/>
      </w:pPr>
      <w:r>
        <w:t xml:space="preserve">           </w:t>
      </w:r>
      <w:r>
        <w:rPr>
          <w:rFonts w:ascii="Tahoma" w:hAnsi="Tahoma" w:cs="Tahoma"/>
          <w:b/>
          <w:sz w:val="20"/>
          <w:szCs w:val="20"/>
        </w:rPr>
        <w:t xml:space="preserve">EVVO/VUR v Plzeňském kraji v roce 2017  - připravované akce  </w:t>
      </w:r>
    </w:p>
    <w:p w:rsidR="00EB418B" w:rsidRPr="00C655E6" w:rsidRDefault="00EB418B" w:rsidP="00EB418B">
      <w:pPr>
        <w:spacing w:after="0"/>
        <w:ind w:left="1418" w:hanging="1418"/>
        <w:jc w:val="both"/>
      </w:pPr>
      <w:r>
        <w:t xml:space="preserve">                          </w:t>
      </w:r>
      <w:r>
        <w:rPr>
          <w:rFonts w:ascii="Tahoma" w:hAnsi="Tahoma" w:cs="Tahoma"/>
          <w:color w:val="31849B"/>
          <w:sz w:val="20"/>
          <w:szCs w:val="20"/>
        </w:rPr>
        <w:t xml:space="preserve">Ing. Jana Jindřichová, členka pracovní skupiny pro EVVO KÚ PK, SPŠ dopraví Plzeň </w:t>
      </w:r>
      <w:r w:rsidRPr="00BE4D99">
        <w:rPr>
          <w:rFonts w:ascii="Tahoma" w:hAnsi="Tahoma" w:cs="Tahoma"/>
          <w:color w:val="31849B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  </w:t>
      </w:r>
    </w:p>
    <w:p w:rsidR="00EB418B" w:rsidRDefault="00EB418B" w:rsidP="00EB418B">
      <w:pPr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11.30 – 11.45</w:t>
      </w:r>
    </w:p>
    <w:p w:rsidR="00EB418B" w:rsidRDefault="00EB418B" w:rsidP="00EB418B">
      <w:pPr>
        <w:spacing w:before="60" w:after="0"/>
        <w:ind w:left="708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Diskuse k prezentovaným tématům</w:t>
      </w:r>
    </w:p>
    <w:p w:rsidR="00EB418B" w:rsidRDefault="00EB418B" w:rsidP="00EB418B">
      <w:pPr>
        <w:spacing w:before="60" w:after="0"/>
        <w:ind w:left="708"/>
        <w:rPr>
          <w:rFonts w:ascii="Arial Narrow" w:hAnsi="Arial Narrow" w:cs="Arial Narrow"/>
          <w:b/>
          <w:bCs/>
          <w:sz w:val="24"/>
          <w:szCs w:val="24"/>
        </w:rPr>
      </w:pPr>
    </w:p>
    <w:p w:rsidR="00EB418B" w:rsidRDefault="00EB418B" w:rsidP="00EB418B">
      <w:pPr>
        <w:spacing w:before="60" w:after="0"/>
        <w:rPr>
          <w:rFonts w:ascii="Arial Narrow" w:hAnsi="Arial Narrow" w:cs="Arial Narrow"/>
          <w:b/>
          <w:bCs/>
          <w:color w:val="C00000"/>
          <w:sz w:val="24"/>
          <w:szCs w:val="24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11.45 – </w:t>
      </w:r>
      <w:proofErr w:type="gramStart"/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12.15      Přestávka</w:t>
      </w:r>
      <w:proofErr w:type="gramEnd"/>
      <w:r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– občerstvení</w:t>
      </w:r>
    </w:p>
    <w:p w:rsidR="00EB418B" w:rsidRPr="003526C6" w:rsidRDefault="00EB418B" w:rsidP="00EB418B">
      <w:pPr>
        <w:spacing w:before="60" w:after="0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EB418B" w:rsidRDefault="00EB418B" w:rsidP="00EB418B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12.15 – 13.30</w:t>
      </w:r>
    </w:p>
    <w:p w:rsidR="00EB418B" w:rsidRDefault="00EB418B" w:rsidP="00EB418B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Týden </w:t>
      </w:r>
      <w:proofErr w:type="gramStart"/>
      <w:r>
        <w:rPr>
          <w:rFonts w:ascii="Tahoma" w:hAnsi="Tahoma" w:cs="Tahoma"/>
          <w:b/>
          <w:sz w:val="20"/>
          <w:szCs w:val="20"/>
        </w:rPr>
        <w:t>UR  2017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a jeho využití školami pro připravované akce (publicita školy)</w:t>
      </w:r>
    </w:p>
    <w:p w:rsidR="00EB418B" w:rsidRPr="00244C05" w:rsidRDefault="00EB418B" w:rsidP="00EB418B">
      <w:pPr>
        <w:spacing w:after="0"/>
        <w:ind w:left="799"/>
        <w:rPr>
          <w:rFonts w:ascii="Arial Narrow" w:hAnsi="Arial Narrow" w:cs="Arial Narrow"/>
          <w:b/>
          <w:bCs/>
          <w:sz w:val="24"/>
          <w:szCs w:val="24"/>
        </w:rPr>
      </w:pPr>
      <w:r w:rsidRPr="00BE4D99">
        <w:rPr>
          <w:rFonts w:ascii="Tahoma" w:hAnsi="Tahoma" w:cs="Tahoma"/>
          <w:color w:val="31849B"/>
          <w:sz w:val="20"/>
          <w:szCs w:val="20"/>
        </w:rPr>
        <w:t>Doc. PaedDr. RNDr. Milada Švecová, CSc., členka pracovní skupiny oddělení UR Rady Vlády</w:t>
      </w:r>
    </w:p>
    <w:p w:rsidR="00EB418B" w:rsidRPr="00956187" w:rsidRDefault="00EB418B" w:rsidP="00EB418B">
      <w:pPr>
        <w:numPr>
          <w:ilvl w:val="0"/>
          <w:numId w:val="1"/>
        </w:numPr>
        <w:spacing w:after="0" w:line="240" w:lineRule="auto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Profesionalizace činnosti koordinátorů EV ve školách Plzeňského 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kraje ( možnost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kombinované formy specializačního studia koordinátorů EV s podporou e-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learningu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)</w:t>
      </w:r>
    </w:p>
    <w:p w:rsidR="00EB418B" w:rsidRPr="00BE4D99" w:rsidRDefault="00EB418B" w:rsidP="00EB418B">
      <w:pPr>
        <w:spacing w:after="0"/>
        <w:ind w:left="799"/>
        <w:rPr>
          <w:rFonts w:ascii="Tahoma" w:hAnsi="Tahoma" w:cs="Tahoma"/>
          <w:color w:val="31849B"/>
          <w:sz w:val="20"/>
          <w:szCs w:val="20"/>
        </w:rPr>
      </w:pPr>
      <w:r w:rsidRPr="00BE4D99">
        <w:rPr>
          <w:rFonts w:ascii="Tahoma" w:hAnsi="Tahoma" w:cs="Tahoma"/>
          <w:color w:val="31849B"/>
          <w:sz w:val="20"/>
          <w:szCs w:val="20"/>
        </w:rPr>
        <w:t>Doc. PaedDr. RNDr. Milada Švecová, CSc.</w:t>
      </w:r>
      <w:r>
        <w:rPr>
          <w:rFonts w:ascii="Tahoma" w:hAnsi="Tahoma" w:cs="Tahoma"/>
          <w:color w:val="31849B"/>
          <w:sz w:val="20"/>
          <w:szCs w:val="20"/>
        </w:rPr>
        <w:t>, KEV</w:t>
      </w:r>
      <w:r w:rsidRPr="00BE4D99">
        <w:rPr>
          <w:rFonts w:ascii="Tahoma" w:hAnsi="Tahoma" w:cs="Tahoma"/>
          <w:b/>
          <w:color w:val="215868"/>
          <w:szCs w:val="20"/>
        </w:rPr>
        <w:tab/>
      </w:r>
    </w:p>
    <w:p w:rsidR="00EB418B" w:rsidRDefault="00EB418B" w:rsidP="00EB418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i/>
          <w:color w:val="000000"/>
        </w:rPr>
      </w:pPr>
      <w:r>
        <w:rPr>
          <w:rFonts w:ascii="Arial Narrow" w:hAnsi="Arial Narrow" w:cs="Tahoma"/>
          <w:b/>
          <w:color w:val="000000"/>
        </w:rPr>
        <w:t xml:space="preserve">Programy České společnosti ornitologické: </w:t>
      </w:r>
      <w:r w:rsidRPr="00857353">
        <w:rPr>
          <w:rFonts w:ascii="Arial Narrow" w:hAnsi="Arial Narrow" w:cs="Tahoma"/>
          <w:i/>
          <w:color w:val="000000"/>
        </w:rPr>
        <w:t>Sídla bezpečná pro ptáky, Jak a proč chránit ptáky nejen v okolí školy, Na výlet za čapími hnízdy, propojení environmentálně šetrné turistiky s občanskou vědou</w:t>
      </w:r>
    </w:p>
    <w:p w:rsidR="00EB418B" w:rsidRPr="00FE63BF" w:rsidRDefault="00EB418B" w:rsidP="00EB418B">
      <w:pPr>
        <w:spacing w:after="0"/>
        <w:ind w:left="720"/>
        <w:rPr>
          <w:rFonts w:ascii="Arial Narrow" w:hAnsi="Arial Narrow" w:cs="Arial Narrow"/>
          <w:b/>
          <w:iCs/>
          <w:color w:val="000000"/>
          <w:sz w:val="24"/>
          <w:szCs w:val="24"/>
        </w:rPr>
      </w:pPr>
      <w:r>
        <w:rPr>
          <w:rFonts w:ascii="Arial Narrow" w:hAnsi="Arial Narrow" w:cs="Arial Narrow"/>
          <w:b/>
          <w:iCs/>
          <w:color w:val="000000"/>
          <w:sz w:val="24"/>
          <w:szCs w:val="24"/>
        </w:rPr>
        <w:t>„Pták roku 2017</w:t>
      </w:r>
      <w:r w:rsidRPr="00501C25">
        <w:rPr>
          <w:rFonts w:ascii="Arial Narrow" w:hAnsi="Arial Narrow" w:cs="Arial Narrow"/>
          <w:b/>
          <w:iCs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b/>
          <w:iCs/>
          <w:color w:val="000000"/>
          <w:sz w:val="24"/>
          <w:szCs w:val="24"/>
        </w:rPr>
        <w:t xml:space="preserve"> – tradiční akce ČSO </w:t>
      </w:r>
    </w:p>
    <w:p w:rsidR="00EB418B" w:rsidRPr="00263CD9" w:rsidRDefault="00EB418B" w:rsidP="00EB418B">
      <w:pPr>
        <w:spacing w:before="60" w:after="0"/>
        <w:ind w:left="800"/>
        <w:rPr>
          <w:rFonts w:ascii="Arial Narrow" w:hAnsi="Arial Narrow" w:cs="Arial Narrow"/>
          <w:i/>
          <w:iCs/>
          <w:color w:val="00B0F0"/>
          <w:sz w:val="24"/>
          <w:szCs w:val="24"/>
        </w:rPr>
      </w:pPr>
      <w:r w:rsidRPr="00263CD9">
        <w:rPr>
          <w:rFonts w:ascii="Arial Narrow" w:hAnsi="Arial Narrow" w:cs="Arial Narrow"/>
          <w:i/>
          <w:iCs/>
          <w:color w:val="00B0F0"/>
          <w:sz w:val="24"/>
          <w:szCs w:val="24"/>
        </w:rPr>
        <w:t>Česká společnost or</w:t>
      </w:r>
      <w:r>
        <w:rPr>
          <w:rFonts w:ascii="Arial Narrow" w:hAnsi="Arial Narrow" w:cs="Arial Narrow"/>
          <w:i/>
          <w:iCs/>
          <w:color w:val="00B0F0"/>
          <w:sz w:val="24"/>
          <w:szCs w:val="24"/>
        </w:rPr>
        <w:t>nitologická, Praha</w:t>
      </w:r>
    </w:p>
    <w:p w:rsidR="00EB418B" w:rsidRDefault="00EB418B" w:rsidP="00EB418B">
      <w:pPr>
        <w:spacing w:before="60" w:after="0"/>
        <w:rPr>
          <w:rFonts w:ascii="Arial Narrow" w:hAnsi="Arial Narrow" w:cs="Arial Narrow"/>
          <w:i/>
          <w:iCs/>
          <w:sz w:val="24"/>
          <w:szCs w:val="24"/>
        </w:rPr>
      </w:pPr>
    </w:p>
    <w:p w:rsidR="00EB418B" w:rsidRDefault="00EB418B" w:rsidP="00EB418B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13.30 </w:t>
      </w:r>
    </w:p>
    <w:p w:rsidR="00EB418B" w:rsidRDefault="00EB418B" w:rsidP="00EB418B">
      <w:pPr>
        <w:pStyle w:val="Odstavecseseznamem"/>
        <w:spacing w:before="60" w:after="0"/>
        <w:ind w:left="8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Diskuse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, ukončení semináře a předání osvědčení </w:t>
      </w:r>
      <w:r>
        <w:rPr>
          <w:rFonts w:ascii="Arial Narrow" w:hAnsi="Arial Narrow" w:cs="Arial Narrow"/>
          <w:sz w:val="24"/>
          <w:szCs w:val="24"/>
        </w:rPr>
        <w:t xml:space="preserve">akreditovaného </w:t>
      </w:r>
      <w:proofErr w:type="gramStart"/>
      <w:r>
        <w:rPr>
          <w:rFonts w:ascii="Arial Narrow" w:hAnsi="Arial Narrow" w:cs="Arial Narrow"/>
          <w:sz w:val="24"/>
          <w:szCs w:val="24"/>
        </w:rPr>
        <w:t>semináře    (Kulturní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 přírodní dědictví  regionů ČR  a jeho management)   </w:t>
      </w:r>
    </w:p>
    <w:p w:rsidR="00EB418B" w:rsidRDefault="00EB418B" w:rsidP="00EB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8B" w:rsidRDefault="00EB418B" w:rsidP="00EB418B">
      <w:pPr>
        <w:pStyle w:val="Odstavecseseznamem"/>
        <w:spacing w:before="60" w:after="0"/>
        <w:ind w:left="800"/>
        <w:rPr>
          <w:rFonts w:ascii="Arial Narrow" w:hAnsi="Arial Narrow" w:cs="Arial Narrow"/>
          <w:sz w:val="24"/>
          <w:szCs w:val="24"/>
        </w:rPr>
      </w:pPr>
    </w:p>
    <w:p w:rsidR="00EB418B" w:rsidRDefault="00EB418B" w:rsidP="00EB418B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Změna programu vyhrazena.</w:t>
      </w:r>
    </w:p>
    <w:p w:rsidR="00EB418B" w:rsidRDefault="00EB418B" w:rsidP="00EB418B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EB418B" w:rsidRDefault="00EB418B" w:rsidP="00EB418B">
      <w:pPr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Přihláška viz níže.</w:t>
      </w:r>
    </w:p>
    <w:p w:rsidR="00EB418B" w:rsidRDefault="00EB418B" w:rsidP="00EB418B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EB418B" w:rsidRDefault="00EB418B" w:rsidP="00EB418B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EB418B" w:rsidRDefault="00EB418B" w:rsidP="00EB418B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EB418B" w:rsidRDefault="00EB418B" w:rsidP="00EB418B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EB418B" w:rsidRDefault="00EB418B" w:rsidP="00EB418B">
      <w:pPr>
        <w:rPr>
          <w:rFonts w:ascii="Tahoma" w:hAnsi="Tahoma" w:cs="Tahoma"/>
          <w:b/>
          <w:color w:val="99CC00"/>
          <w:sz w:val="36"/>
          <w:szCs w:val="36"/>
        </w:rPr>
      </w:pPr>
      <w:r w:rsidRPr="008F1F06">
        <w:rPr>
          <w:rFonts w:ascii="Tahoma" w:hAnsi="Tahoma" w:cs="Tahoma"/>
          <w:b/>
          <w:color w:val="99CC00"/>
          <w:sz w:val="36"/>
          <w:szCs w:val="36"/>
        </w:rPr>
        <w:t xml:space="preserve">                                 </w:t>
      </w:r>
    </w:p>
    <w:p w:rsidR="00EB418B" w:rsidRDefault="00EB418B" w:rsidP="00EB418B">
      <w:pPr>
        <w:rPr>
          <w:rFonts w:ascii="Tahoma" w:hAnsi="Tahoma" w:cs="Tahoma"/>
          <w:b/>
          <w:color w:val="99CC00"/>
          <w:sz w:val="36"/>
          <w:szCs w:val="36"/>
        </w:rPr>
      </w:pPr>
    </w:p>
    <w:p w:rsidR="00EB418B" w:rsidRDefault="00EB418B" w:rsidP="00EB418B">
      <w:pPr>
        <w:rPr>
          <w:rFonts w:ascii="Tahoma" w:hAnsi="Tahoma" w:cs="Tahoma"/>
          <w:b/>
          <w:color w:val="99CC00"/>
          <w:sz w:val="36"/>
          <w:szCs w:val="36"/>
        </w:rPr>
      </w:pPr>
    </w:p>
    <w:p w:rsidR="00EB418B" w:rsidRDefault="00EB418B" w:rsidP="00EB418B">
      <w:pPr>
        <w:rPr>
          <w:rFonts w:ascii="Tahoma" w:hAnsi="Tahoma" w:cs="Tahoma"/>
          <w:b/>
          <w:color w:val="99CC00"/>
          <w:sz w:val="36"/>
          <w:szCs w:val="36"/>
        </w:rPr>
      </w:pPr>
    </w:p>
    <w:p w:rsidR="00EB418B" w:rsidRDefault="00EB418B" w:rsidP="00EB418B">
      <w:pPr>
        <w:rPr>
          <w:rFonts w:ascii="Tahoma" w:hAnsi="Tahoma" w:cs="Tahoma"/>
          <w:b/>
          <w:color w:val="99CC00"/>
          <w:sz w:val="36"/>
          <w:szCs w:val="36"/>
        </w:rPr>
      </w:pPr>
    </w:p>
    <w:p w:rsidR="00EB418B" w:rsidRPr="001B275E" w:rsidRDefault="00EB418B" w:rsidP="00EB418B">
      <w:pPr>
        <w:rPr>
          <w:rFonts w:ascii="Arial Narrow" w:hAnsi="Arial Narrow" w:cs="Tahoma"/>
          <w:b/>
          <w:color w:val="C00000"/>
          <w:sz w:val="28"/>
          <w:szCs w:val="28"/>
        </w:rPr>
      </w:pPr>
      <w:r>
        <w:rPr>
          <w:rFonts w:ascii="Tahoma" w:hAnsi="Tahoma" w:cs="Tahoma"/>
          <w:b/>
          <w:color w:val="99CC00"/>
          <w:sz w:val="36"/>
          <w:szCs w:val="36"/>
        </w:rPr>
        <w:t xml:space="preserve">                                           </w:t>
      </w:r>
      <w:r w:rsidRPr="008F1F06">
        <w:rPr>
          <w:rFonts w:ascii="Tahoma" w:hAnsi="Tahoma" w:cs="Tahoma"/>
          <w:b/>
          <w:color w:val="99CC00"/>
          <w:sz w:val="36"/>
          <w:szCs w:val="36"/>
        </w:rPr>
        <w:t xml:space="preserve">   </w:t>
      </w:r>
      <w:r w:rsidRPr="001B275E">
        <w:rPr>
          <w:rFonts w:ascii="Arial Narrow" w:hAnsi="Arial Narrow" w:cs="Tahoma"/>
          <w:b/>
          <w:color w:val="C00000"/>
          <w:sz w:val="28"/>
          <w:szCs w:val="28"/>
        </w:rPr>
        <w:t>Přihláška</w:t>
      </w:r>
    </w:p>
    <w:p w:rsidR="00EB418B" w:rsidRPr="001B275E" w:rsidRDefault="00EB418B" w:rsidP="00EB418B">
      <w:pPr>
        <w:jc w:val="center"/>
        <w:rPr>
          <w:rFonts w:ascii="Arial Narrow" w:hAnsi="Arial Narrow" w:cs="Tahoma"/>
          <w:b/>
          <w:color w:val="C00000"/>
          <w:sz w:val="36"/>
          <w:szCs w:val="36"/>
        </w:rPr>
      </w:pPr>
      <w:r>
        <w:rPr>
          <w:rFonts w:ascii="Arial Narrow" w:hAnsi="Arial Narrow" w:cs="Tahoma"/>
          <w:b/>
          <w:color w:val="C00000"/>
          <w:sz w:val="36"/>
          <w:szCs w:val="36"/>
        </w:rPr>
        <w:t>III</w:t>
      </w:r>
      <w:r w:rsidRPr="001B275E">
        <w:rPr>
          <w:rFonts w:ascii="Arial Narrow" w:hAnsi="Arial Narrow" w:cs="Tahoma"/>
          <w:b/>
          <w:color w:val="C00000"/>
          <w:sz w:val="36"/>
          <w:szCs w:val="36"/>
        </w:rPr>
        <w:t xml:space="preserve">. setkání koordinátorů environmentální výchovy </w:t>
      </w:r>
      <w:r>
        <w:rPr>
          <w:rFonts w:ascii="Arial Narrow" w:hAnsi="Arial Narrow" w:cs="Tahoma"/>
          <w:b/>
          <w:color w:val="C00000"/>
          <w:sz w:val="36"/>
          <w:szCs w:val="36"/>
        </w:rPr>
        <w:t>Plzeňs</w:t>
      </w:r>
      <w:r w:rsidRPr="001B275E">
        <w:rPr>
          <w:rFonts w:ascii="Arial Narrow" w:hAnsi="Arial Narrow" w:cs="Tahoma"/>
          <w:b/>
          <w:color w:val="C00000"/>
          <w:sz w:val="36"/>
          <w:szCs w:val="36"/>
        </w:rPr>
        <w:t>kého kraje</w:t>
      </w:r>
    </w:p>
    <w:p w:rsidR="00EB418B" w:rsidRPr="001B457C" w:rsidRDefault="00EB418B" w:rsidP="00EB418B">
      <w:pPr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>
        <w:rPr>
          <w:rFonts w:ascii="Arial Narrow" w:hAnsi="Arial Narrow" w:cs="Tahoma"/>
          <w:b/>
          <w:color w:val="C00000"/>
          <w:sz w:val="28"/>
          <w:szCs w:val="28"/>
        </w:rPr>
        <w:t>14</w:t>
      </w:r>
      <w:r w:rsidRPr="001B275E">
        <w:rPr>
          <w:rFonts w:ascii="Arial Narrow" w:hAnsi="Arial Narrow" w:cs="Tahoma"/>
          <w:b/>
          <w:color w:val="C00000"/>
          <w:sz w:val="28"/>
          <w:szCs w:val="28"/>
        </w:rPr>
        <w:t xml:space="preserve">. </w:t>
      </w:r>
      <w:r>
        <w:rPr>
          <w:rFonts w:ascii="Arial Narrow" w:hAnsi="Arial Narrow" w:cs="Tahoma"/>
          <w:b/>
          <w:color w:val="C00000"/>
          <w:sz w:val="28"/>
          <w:szCs w:val="28"/>
        </w:rPr>
        <w:t>března 2017 od 9.00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EB418B" w:rsidRDefault="00EB418B" w:rsidP="00EB41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Střední průmyslová škola dopravní Plzeň, Karlovarská 99, Plzeň</w:t>
      </w:r>
    </w:p>
    <w:p w:rsidR="00EB418B" w:rsidRPr="00244C05" w:rsidRDefault="00EB418B" w:rsidP="00EB418B">
      <w:pPr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salonek sekretariátu ředitele</w:t>
      </w:r>
    </w:p>
    <w:p w:rsidR="00EB418B" w:rsidRPr="008F1F06" w:rsidRDefault="00EB418B" w:rsidP="00EB418B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586"/>
      </w:tblGrid>
      <w:tr w:rsidR="00EB418B" w:rsidRPr="00C06575" w:rsidTr="00A31BE4">
        <w:tc>
          <w:tcPr>
            <w:tcW w:w="4889" w:type="dxa"/>
          </w:tcPr>
          <w:p w:rsidR="00EB418B" w:rsidRPr="00C06575" w:rsidRDefault="00EB418B" w:rsidP="00A31BE4">
            <w:pPr>
              <w:rPr>
                <w:rFonts w:ascii="Tahoma" w:hAnsi="Tahoma" w:cs="Tahoma"/>
              </w:rPr>
            </w:pPr>
          </w:p>
          <w:p w:rsidR="00EB418B" w:rsidRPr="00C06575" w:rsidRDefault="00EB418B" w:rsidP="00A31BE4">
            <w:pPr>
              <w:rPr>
                <w:rFonts w:ascii="Tahoma" w:hAnsi="Tahoma" w:cs="Tahoma"/>
                <w:b/>
              </w:rPr>
            </w:pPr>
            <w:r w:rsidRPr="00C06575">
              <w:rPr>
                <w:rFonts w:ascii="Tahoma" w:hAnsi="Tahoma" w:cs="Tahoma"/>
                <w:b/>
              </w:rPr>
              <w:t>Jméno, příjmení, titul:</w:t>
            </w:r>
          </w:p>
        </w:tc>
        <w:tc>
          <w:tcPr>
            <w:tcW w:w="4889" w:type="dxa"/>
          </w:tcPr>
          <w:p w:rsidR="00EB418B" w:rsidRPr="00C06575" w:rsidRDefault="00EB418B" w:rsidP="00A31BE4">
            <w:pPr>
              <w:rPr>
                <w:rFonts w:ascii="Tahoma" w:hAnsi="Tahoma" w:cs="Tahoma"/>
              </w:rPr>
            </w:pPr>
          </w:p>
        </w:tc>
      </w:tr>
      <w:tr w:rsidR="00EB418B" w:rsidRPr="00C06575" w:rsidTr="00A31BE4">
        <w:tc>
          <w:tcPr>
            <w:tcW w:w="4889" w:type="dxa"/>
          </w:tcPr>
          <w:p w:rsidR="00EB418B" w:rsidRPr="00C06575" w:rsidRDefault="00EB418B" w:rsidP="00A31BE4">
            <w:pPr>
              <w:rPr>
                <w:rFonts w:ascii="Tahoma" w:hAnsi="Tahoma" w:cs="Tahoma"/>
              </w:rPr>
            </w:pPr>
          </w:p>
          <w:p w:rsidR="00EB418B" w:rsidRPr="00C06575" w:rsidRDefault="00EB418B" w:rsidP="00A31BE4">
            <w:pPr>
              <w:tabs>
                <w:tab w:val="center" w:pos="2336"/>
              </w:tabs>
              <w:rPr>
                <w:rFonts w:ascii="Tahoma" w:hAnsi="Tahoma" w:cs="Tahoma"/>
                <w:b/>
              </w:rPr>
            </w:pPr>
            <w:r w:rsidRPr="00C06575">
              <w:rPr>
                <w:rFonts w:ascii="Tahoma" w:hAnsi="Tahoma" w:cs="Tahoma"/>
                <w:b/>
              </w:rPr>
              <w:t>Název a adresa školy:</w:t>
            </w:r>
          </w:p>
        </w:tc>
        <w:tc>
          <w:tcPr>
            <w:tcW w:w="4889" w:type="dxa"/>
          </w:tcPr>
          <w:p w:rsidR="00EB418B" w:rsidRPr="00C06575" w:rsidRDefault="00EB418B" w:rsidP="00A31BE4">
            <w:pPr>
              <w:rPr>
                <w:rFonts w:ascii="Tahoma" w:hAnsi="Tahoma" w:cs="Tahoma"/>
              </w:rPr>
            </w:pPr>
          </w:p>
        </w:tc>
      </w:tr>
      <w:tr w:rsidR="00EB418B" w:rsidRPr="00C06575" w:rsidTr="00A31BE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B" w:rsidRPr="00C06575" w:rsidRDefault="00EB418B" w:rsidP="00A31BE4">
            <w:pPr>
              <w:rPr>
                <w:rFonts w:ascii="Tahoma" w:hAnsi="Tahoma" w:cs="Tahoma"/>
                <w:b/>
              </w:rPr>
            </w:pPr>
            <w:r w:rsidRPr="00C06575">
              <w:rPr>
                <w:rFonts w:ascii="Tahoma" w:hAnsi="Tahoma" w:cs="Tahoma"/>
                <w:b/>
              </w:rPr>
              <w:t>Kontakt (telefon a e-mail)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B" w:rsidRPr="00C06575" w:rsidRDefault="00EB418B" w:rsidP="00A31BE4">
            <w:pPr>
              <w:rPr>
                <w:rFonts w:ascii="Tahoma" w:hAnsi="Tahoma" w:cs="Tahoma"/>
              </w:rPr>
            </w:pPr>
          </w:p>
        </w:tc>
      </w:tr>
      <w:tr w:rsidR="00EB418B" w:rsidRPr="00C06575" w:rsidTr="00A31BE4">
        <w:tc>
          <w:tcPr>
            <w:tcW w:w="4889" w:type="dxa"/>
          </w:tcPr>
          <w:p w:rsidR="00EB418B" w:rsidRPr="00C06575" w:rsidRDefault="00EB418B" w:rsidP="00A31BE4">
            <w:pPr>
              <w:rPr>
                <w:rFonts w:ascii="Tahoma" w:hAnsi="Tahoma" w:cs="Tahoma"/>
                <w:b/>
              </w:rPr>
            </w:pPr>
            <w:r w:rsidRPr="00C06575">
              <w:rPr>
                <w:rFonts w:ascii="Tahoma" w:hAnsi="Tahoma" w:cs="Tahoma"/>
                <w:b/>
              </w:rPr>
              <w:t>Škola je členem  KEV</w:t>
            </w:r>
          </w:p>
        </w:tc>
        <w:tc>
          <w:tcPr>
            <w:tcW w:w="4889" w:type="dxa"/>
          </w:tcPr>
          <w:p w:rsidR="00EB418B" w:rsidRPr="00C06575" w:rsidRDefault="00EB418B" w:rsidP="00A31BE4">
            <w:pPr>
              <w:rPr>
                <w:rFonts w:ascii="Tahoma" w:hAnsi="Tahoma" w:cs="Tahoma"/>
              </w:rPr>
            </w:pPr>
            <w:r w:rsidRPr="00C06575">
              <w:rPr>
                <w:rFonts w:ascii="Tahoma" w:hAnsi="Tahoma" w:cs="Tahoma"/>
              </w:rPr>
              <w:t xml:space="preserve">         </w:t>
            </w:r>
            <w:r w:rsidRPr="00C06575">
              <w:rPr>
                <w:rFonts w:ascii="Tahoma" w:hAnsi="Tahoma" w:cs="Tahoma"/>
                <w:vertAlign w:val="superscript"/>
              </w:rPr>
              <w:t>*</w:t>
            </w:r>
            <w:proofErr w:type="gramStart"/>
            <w:r w:rsidRPr="00C06575">
              <w:rPr>
                <w:rFonts w:ascii="Tahoma" w:hAnsi="Tahoma" w:cs="Tahoma"/>
              </w:rPr>
              <w:t>Ano                                     Ne</w:t>
            </w:r>
            <w:proofErr w:type="gramEnd"/>
          </w:p>
        </w:tc>
      </w:tr>
      <w:tr w:rsidR="00EB418B" w:rsidRPr="00C06575" w:rsidTr="00A31BE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B" w:rsidRPr="00C06575" w:rsidRDefault="00EB418B" w:rsidP="00A31BE4">
            <w:pPr>
              <w:rPr>
                <w:rFonts w:ascii="Tahoma" w:hAnsi="Tahoma" w:cs="Tahoma"/>
              </w:rPr>
            </w:pPr>
            <w:r w:rsidRPr="00C06575">
              <w:rPr>
                <w:rFonts w:ascii="Tahoma" w:hAnsi="Tahoma" w:cs="Tahoma"/>
                <w:b/>
              </w:rPr>
              <w:t>*</w:t>
            </w:r>
            <w:r w:rsidRPr="00C06575">
              <w:rPr>
                <w:rFonts w:ascii="Tahoma" w:hAnsi="Tahoma" w:cs="Tahoma"/>
              </w:rPr>
              <w:t xml:space="preserve"> </w:t>
            </w:r>
            <w:r w:rsidRPr="00C06575">
              <w:rPr>
                <w:rFonts w:ascii="Tahoma" w:hAnsi="Tahoma" w:cs="Tahoma"/>
                <w:b/>
              </w:rPr>
              <w:t xml:space="preserve">Prezentace připravovaných akcí </w:t>
            </w:r>
            <w:proofErr w:type="gramStart"/>
            <w:r w:rsidRPr="00C06575">
              <w:rPr>
                <w:rFonts w:ascii="Tahoma" w:hAnsi="Tahoma" w:cs="Tahoma"/>
                <w:b/>
              </w:rPr>
              <w:t>školy      environmentálního</w:t>
            </w:r>
            <w:proofErr w:type="gramEnd"/>
            <w:r w:rsidRPr="00C06575">
              <w:rPr>
                <w:rFonts w:ascii="Tahoma" w:hAnsi="Tahoma" w:cs="Tahoma"/>
                <w:b/>
              </w:rPr>
              <w:t xml:space="preserve"> zaměření  v roce 2017</w:t>
            </w:r>
            <w:r w:rsidRPr="00C0657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B" w:rsidRPr="00C06575" w:rsidRDefault="00EB418B" w:rsidP="00A31BE4">
            <w:pPr>
              <w:rPr>
                <w:rFonts w:ascii="Tahoma" w:hAnsi="Tahoma" w:cs="Tahoma"/>
              </w:rPr>
            </w:pPr>
            <w:r w:rsidRPr="00C06575">
              <w:rPr>
                <w:rFonts w:ascii="Tahoma" w:hAnsi="Tahoma" w:cs="Tahoma"/>
              </w:rPr>
              <w:t xml:space="preserve">          *</w:t>
            </w:r>
            <w:proofErr w:type="gramStart"/>
            <w:r w:rsidRPr="00C06575">
              <w:rPr>
                <w:rFonts w:ascii="Tahoma" w:hAnsi="Tahoma" w:cs="Tahoma"/>
              </w:rPr>
              <w:t>Ano                                     Ne</w:t>
            </w:r>
            <w:proofErr w:type="gramEnd"/>
            <w:r w:rsidRPr="00C06575">
              <w:rPr>
                <w:rFonts w:ascii="Tahoma" w:hAnsi="Tahoma" w:cs="Tahoma"/>
              </w:rPr>
              <w:t xml:space="preserve"> </w:t>
            </w:r>
          </w:p>
        </w:tc>
      </w:tr>
      <w:tr w:rsidR="00EB418B" w:rsidRPr="00C06575" w:rsidTr="00A31BE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B" w:rsidRPr="00C06575" w:rsidRDefault="00EB418B" w:rsidP="00A31BE4">
            <w:pPr>
              <w:spacing w:after="0" w:line="240" w:lineRule="auto"/>
              <w:rPr>
                <w:rFonts w:ascii="Tahoma" w:hAnsi="Tahoma" w:cs="Tahoma"/>
              </w:rPr>
            </w:pPr>
            <w:r w:rsidRPr="00C06575">
              <w:rPr>
                <w:rFonts w:ascii="Tahoma" w:hAnsi="Tahoma" w:cs="Tahoma"/>
                <w:b/>
              </w:rPr>
              <w:t xml:space="preserve">* Název příspěvku </w:t>
            </w:r>
            <w:r w:rsidRPr="00C06575">
              <w:rPr>
                <w:rFonts w:ascii="Tahoma" w:hAnsi="Tahoma" w:cs="Tahoma"/>
              </w:rPr>
              <w:t xml:space="preserve">(časová dotace    </w:t>
            </w:r>
          </w:p>
          <w:p w:rsidR="00EB418B" w:rsidRPr="00C06575" w:rsidRDefault="00EB418B" w:rsidP="00A31BE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06575">
              <w:rPr>
                <w:rFonts w:ascii="Tahoma" w:hAnsi="Tahoma" w:cs="Tahoma"/>
              </w:rPr>
              <w:t xml:space="preserve">                                   max. 15 minut)</w:t>
            </w:r>
            <w:r w:rsidRPr="00C06575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B" w:rsidRPr="00C06575" w:rsidRDefault="00EB418B" w:rsidP="00A31BE4">
            <w:pPr>
              <w:rPr>
                <w:rFonts w:ascii="Tahoma" w:hAnsi="Tahoma" w:cs="Tahoma"/>
              </w:rPr>
            </w:pPr>
            <w:r w:rsidRPr="00C06575">
              <w:rPr>
                <w:rFonts w:ascii="Tahoma" w:hAnsi="Tahoma" w:cs="Tahoma"/>
              </w:rPr>
              <w:t xml:space="preserve">            </w:t>
            </w:r>
          </w:p>
        </w:tc>
      </w:tr>
    </w:tbl>
    <w:p w:rsidR="00EB418B" w:rsidRPr="008F1F06" w:rsidRDefault="00EB418B" w:rsidP="00EB418B">
      <w:pPr>
        <w:tabs>
          <w:tab w:val="left" w:pos="2145"/>
        </w:tabs>
        <w:rPr>
          <w:rFonts w:ascii="Tahoma" w:hAnsi="Tahoma" w:cs="Tahoma"/>
          <w:sz w:val="24"/>
          <w:szCs w:val="24"/>
        </w:rPr>
      </w:pPr>
    </w:p>
    <w:p w:rsidR="00EB418B" w:rsidRDefault="00EB418B" w:rsidP="00EB41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F1F06">
        <w:rPr>
          <w:rFonts w:ascii="Tahoma" w:hAnsi="Tahoma" w:cs="Tahoma"/>
          <w:sz w:val="24"/>
          <w:szCs w:val="24"/>
        </w:rPr>
        <w:t xml:space="preserve">Přihlášku, prosím,  zašlete </w:t>
      </w:r>
      <w:r w:rsidRPr="008F1F06">
        <w:rPr>
          <w:rFonts w:ascii="Tahoma" w:hAnsi="Tahoma" w:cs="Tahoma"/>
          <w:color w:val="FF0000"/>
          <w:sz w:val="24"/>
          <w:szCs w:val="24"/>
        </w:rPr>
        <w:t xml:space="preserve">nejpozději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do </w:t>
      </w:r>
      <w:proofErr w:type="gramStart"/>
      <w:r>
        <w:rPr>
          <w:rFonts w:ascii="Tahoma" w:hAnsi="Tahoma" w:cs="Tahoma"/>
          <w:b/>
          <w:color w:val="FF0000"/>
          <w:sz w:val="24"/>
          <w:szCs w:val="24"/>
        </w:rPr>
        <w:t>8.3.2017</w:t>
      </w:r>
      <w:proofErr w:type="gramEnd"/>
      <w:r w:rsidRPr="008F1F06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8F1F06">
        <w:rPr>
          <w:rFonts w:ascii="Tahoma" w:hAnsi="Tahoma" w:cs="Tahoma"/>
          <w:sz w:val="24"/>
          <w:szCs w:val="24"/>
        </w:rPr>
        <w:t xml:space="preserve">na e-mail: </w:t>
      </w:r>
    </w:p>
    <w:p w:rsidR="00EB418B" w:rsidRPr="008F1F06" w:rsidRDefault="00EB418B" w:rsidP="00EB41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hyperlink r:id="rId9" w:history="1"/>
      <w:r>
        <w:rPr>
          <w:rFonts w:ascii="Tahoma" w:hAnsi="Tahoma" w:cs="Tahoma"/>
          <w:sz w:val="24"/>
          <w:szCs w:val="24"/>
        </w:rPr>
        <w:t xml:space="preserve"> </w:t>
      </w:r>
      <w:hyperlink r:id="rId10" w:history="1"/>
      <w:hyperlink r:id="rId11" w:history="1">
        <w:r w:rsidRPr="00453828">
          <w:rPr>
            <w:rStyle w:val="Hypertextovodkaz"/>
            <w:rFonts w:ascii="Tahoma" w:hAnsi="Tahoma" w:cs="Tahoma"/>
            <w:sz w:val="24"/>
            <w:szCs w:val="24"/>
          </w:rPr>
          <w:t>jindrichovajana@centrum.cz</w:t>
        </w:r>
      </w:hyperlink>
      <w:r>
        <w:rPr>
          <w:rFonts w:ascii="Tahoma" w:hAnsi="Tahoma" w:cs="Tahoma"/>
          <w:sz w:val="24"/>
          <w:szCs w:val="24"/>
        </w:rPr>
        <w:t xml:space="preserve"> nebo </w:t>
      </w:r>
      <w:hyperlink r:id="rId12" w:history="1">
        <w:r w:rsidRPr="008F1F06">
          <w:rPr>
            <w:rStyle w:val="Hypertextovodkaz"/>
            <w:rFonts w:ascii="Tahoma" w:hAnsi="Tahoma" w:cs="Tahoma"/>
            <w:sz w:val="24"/>
            <w:szCs w:val="24"/>
          </w:rPr>
          <w:t>natur.svec@seznam.cz</w:t>
        </w:r>
      </w:hyperlink>
      <w:r>
        <w:rPr>
          <w:rFonts w:ascii="Tahoma" w:hAnsi="Tahoma" w:cs="Tahoma"/>
          <w:sz w:val="24"/>
          <w:szCs w:val="24"/>
        </w:rPr>
        <w:t>.</w:t>
      </w:r>
    </w:p>
    <w:p w:rsidR="00EB418B" w:rsidRPr="008F1F06" w:rsidRDefault="00EB418B" w:rsidP="00EB418B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EB418B" w:rsidRDefault="00EB418B" w:rsidP="00EB418B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3D2EB4" w:rsidRDefault="003D2EB4">
      <w:bookmarkStart w:id="0" w:name="_GoBack"/>
      <w:bookmarkEnd w:id="0"/>
    </w:p>
    <w:sectPr w:rsidR="003D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F22408F2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573923"/>
    <w:multiLevelType w:val="hybridMultilevel"/>
    <w:tmpl w:val="80DE3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02415"/>
    <w:multiLevelType w:val="multilevel"/>
    <w:tmpl w:val="E4E8134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B"/>
    <w:rsid w:val="000A7D19"/>
    <w:rsid w:val="001E33D9"/>
    <w:rsid w:val="00267A76"/>
    <w:rsid w:val="002D1ADF"/>
    <w:rsid w:val="003D2EB4"/>
    <w:rsid w:val="003E0F95"/>
    <w:rsid w:val="00460D9D"/>
    <w:rsid w:val="00486DF6"/>
    <w:rsid w:val="00CB4455"/>
    <w:rsid w:val="00E90C9C"/>
    <w:rsid w:val="00EB418B"/>
    <w:rsid w:val="00F0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8B"/>
    <w:rPr>
      <w:rFonts w:ascii="Calibri" w:eastAsia="Times New Roman" w:hAnsi="Calibri" w:cs="Calibri"/>
    </w:rPr>
  </w:style>
  <w:style w:type="paragraph" w:styleId="Nadpis3">
    <w:name w:val="heading 3"/>
    <w:basedOn w:val="Normln"/>
    <w:next w:val="Normln"/>
    <w:link w:val="Nadpis3Char"/>
    <w:unhideWhenUsed/>
    <w:qFormat/>
    <w:rsid w:val="00EB418B"/>
    <w:pPr>
      <w:keepNext/>
      <w:keepLines/>
      <w:spacing w:before="200" w:after="0" w:line="240" w:lineRule="auto"/>
      <w:outlineLvl w:val="2"/>
    </w:pPr>
    <w:rPr>
      <w:rFonts w:ascii="Calibri Light" w:hAnsi="Calibri Light" w:cs="Times New Roman"/>
      <w:b/>
      <w:bCs/>
      <w:color w:val="5B9BD5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418B"/>
    <w:rPr>
      <w:rFonts w:ascii="Calibri Light" w:eastAsia="Times New Roman" w:hAnsi="Calibri Light" w:cs="Times New Roman"/>
      <w:b/>
      <w:bCs/>
      <w:color w:val="5B9BD5"/>
      <w:sz w:val="24"/>
      <w:szCs w:val="24"/>
      <w:lang w:val="en-US"/>
    </w:rPr>
  </w:style>
  <w:style w:type="character" w:styleId="Siln">
    <w:name w:val="Strong"/>
    <w:uiPriority w:val="99"/>
    <w:qFormat/>
    <w:rsid w:val="00EB418B"/>
    <w:rPr>
      <w:rFonts w:ascii="Times New Roman" w:hAnsi="Times New Roman" w:cs="Times New Roman"/>
      <w:b/>
      <w:bCs/>
    </w:rPr>
  </w:style>
  <w:style w:type="character" w:styleId="Hypertextovodkaz">
    <w:name w:val="Hyperlink"/>
    <w:uiPriority w:val="99"/>
    <w:rsid w:val="00EB418B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B418B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B4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8B"/>
    <w:rPr>
      <w:rFonts w:ascii="Calibri" w:eastAsia="Times New Roman" w:hAnsi="Calibri" w:cs="Calibri"/>
    </w:rPr>
  </w:style>
  <w:style w:type="paragraph" w:styleId="Nadpis3">
    <w:name w:val="heading 3"/>
    <w:basedOn w:val="Normln"/>
    <w:next w:val="Normln"/>
    <w:link w:val="Nadpis3Char"/>
    <w:unhideWhenUsed/>
    <w:qFormat/>
    <w:rsid w:val="00EB418B"/>
    <w:pPr>
      <w:keepNext/>
      <w:keepLines/>
      <w:spacing w:before="200" w:after="0" w:line="240" w:lineRule="auto"/>
      <w:outlineLvl w:val="2"/>
    </w:pPr>
    <w:rPr>
      <w:rFonts w:ascii="Calibri Light" w:hAnsi="Calibri Light" w:cs="Times New Roman"/>
      <w:b/>
      <w:bCs/>
      <w:color w:val="5B9BD5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418B"/>
    <w:rPr>
      <w:rFonts w:ascii="Calibri Light" w:eastAsia="Times New Roman" w:hAnsi="Calibri Light" w:cs="Times New Roman"/>
      <w:b/>
      <w:bCs/>
      <w:color w:val="5B9BD5"/>
      <w:sz w:val="24"/>
      <w:szCs w:val="24"/>
      <w:lang w:val="en-US"/>
    </w:rPr>
  </w:style>
  <w:style w:type="character" w:styleId="Siln">
    <w:name w:val="Strong"/>
    <w:uiPriority w:val="99"/>
    <w:qFormat/>
    <w:rsid w:val="00EB418B"/>
    <w:rPr>
      <w:rFonts w:ascii="Times New Roman" w:hAnsi="Times New Roman" w:cs="Times New Roman"/>
      <w:b/>
      <w:bCs/>
    </w:rPr>
  </w:style>
  <w:style w:type="character" w:styleId="Hypertextovodkaz">
    <w:name w:val="Hyperlink"/>
    <w:uiPriority w:val="99"/>
    <w:rsid w:val="00EB418B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B418B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EB4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atur.sv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indrichovajana@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ank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ceKEV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2910</Characters>
  <Application>Microsoft Office Word</Application>
  <DocSecurity>0</DocSecurity>
  <Lines>24</Lines>
  <Paragraphs>6</Paragraphs>
  <ScaleCrop>false</ScaleCrop>
  <Company>HP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2017-03-09T06:03:00Z</dcterms:created>
  <dcterms:modified xsi:type="dcterms:W3CDTF">2017-03-09T06:05:00Z</dcterms:modified>
</cp:coreProperties>
</file>