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1" w:rsidRDefault="00E5772A">
      <w:r>
        <w:rPr>
          <w:noProof/>
          <w:lang w:eastAsia="cs-CZ"/>
        </w:rPr>
        <w:drawing>
          <wp:inline distT="0" distB="0" distL="0" distR="0" wp14:anchorId="210178E2">
            <wp:extent cx="956945" cy="6946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EAF">
        <w:tab/>
      </w:r>
      <w:r w:rsidR="005B4EAF">
        <w:tab/>
      </w:r>
      <w:r w:rsidR="005B4EAF">
        <w:tab/>
      </w:r>
      <w:r w:rsidR="005B4EAF">
        <w:tab/>
      </w:r>
      <w:r>
        <w:rPr>
          <w:noProof/>
          <w:lang w:eastAsia="cs-CZ"/>
        </w:rPr>
        <w:drawing>
          <wp:inline distT="0" distB="0" distL="0" distR="0">
            <wp:extent cx="2903052" cy="857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 fakulty CZ barv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14428" r="23334" b="16094"/>
                    <a:stretch/>
                  </pic:blipFill>
                  <pic:spPr bwMode="auto">
                    <a:xfrm>
                      <a:off x="0" y="0"/>
                      <a:ext cx="3079319" cy="90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5C1" w:rsidRDefault="001205C1"/>
    <w:p w:rsidR="001205C1" w:rsidRPr="00D45D7B" w:rsidRDefault="001205C1" w:rsidP="0036048F">
      <w:pPr>
        <w:tabs>
          <w:tab w:val="left" w:pos="1668"/>
        </w:tabs>
        <w:spacing w:after="0" w:line="276" w:lineRule="auto"/>
        <w:jc w:val="center"/>
        <w:rPr>
          <w:rFonts w:ascii="Kalinga" w:eastAsia="Calibri" w:hAnsi="Kalinga" w:cs="Kalinga"/>
          <w:b/>
          <w:smallCaps/>
          <w:sz w:val="40"/>
          <w:szCs w:val="40"/>
          <w:shd w:val="clear" w:color="auto" w:fill="FFFFFF"/>
        </w:rPr>
      </w:pPr>
      <w:r w:rsidRPr="008F6469">
        <w:rPr>
          <w:rFonts w:ascii="Arial Narrow" w:eastAsia="Calibri" w:hAnsi="Arial Narrow" w:cs="Arial"/>
          <w:b/>
          <w:smallCaps/>
          <w:color w:val="1F3864" w:themeColor="accent5" w:themeShade="80"/>
          <w:sz w:val="36"/>
          <w:szCs w:val="36"/>
          <w:shd w:val="clear" w:color="auto" w:fill="FFFFFF"/>
        </w:rPr>
        <w:t>Klub ekologické výchovy</w:t>
      </w:r>
      <w:r w:rsidR="00D45D7B">
        <w:rPr>
          <w:rFonts w:ascii="Arial Narrow" w:eastAsia="Calibri" w:hAnsi="Arial Narrow" w:cs="Arial"/>
          <w:b/>
          <w:smallCaps/>
          <w:color w:val="1F3864" w:themeColor="accent5" w:themeShade="80"/>
          <w:sz w:val="40"/>
          <w:szCs w:val="40"/>
          <w:shd w:val="clear" w:color="auto" w:fill="FFFFFF"/>
        </w:rPr>
        <w:t>,</w:t>
      </w:r>
      <w:r w:rsidRPr="00D45D7B">
        <w:rPr>
          <w:rFonts w:ascii="Arial Narrow" w:eastAsia="Calibri" w:hAnsi="Arial Narrow" w:cs="Arial"/>
          <w:b/>
          <w:smallCaps/>
          <w:color w:val="1F3864" w:themeColor="accent5" w:themeShade="80"/>
          <w:sz w:val="40"/>
          <w:szCs w:val="40"/>
          <w:shd w:val="clear" w:color="auto" w:fill="FFFFFF"/>
        </w:rPr>
        <w:t xml:space="preserve"> </w:t>
      </w:r>
      <w:r w:rsidRPr="00D45D7B">
        <w:rPr>
          <w:rFonts w:ascii="Arial Narrow" w:eastAsia="Calibri" w:hAnsi="Arial Narrow" w:cs="Arial"/>
          <w:b/>
          <w:smallCaps/>
          <w:color w:val="1F3864" w:themeColor="accent5" w:themeShade="80"/>
          <w:sz w:val="28"/>
          <w:szCs w:val="28"/>
          <w:shd w:val="clear" w:color="auto" w:fill="FFFFFF"/>
        </w:rPr>
        <w:t>z.</w:t>
      </w:r>
      <w:r w:rsidR="00D45D7B" w:rsidRPr="00D45D7B">
        <w:rPr>
          <w:rFonts w:ascii="Arial Narrow" w:eastAsia="Calibri" w:hAnsi="Arial Narrow" w:cs="Arial"/>
          <w:b/>
          <w:smallCap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gramStart"/>
      <w:r w:rsidRPr="00D45D7B">
        <w:rPr>
          <w:rFonts w:ascii="Arial Narrow" w:eastAsia="Calibri" w:hAnsi="Arial Narrow" w:cs="Arial"/>
          <w:b/>
          <w:smallCaps/>
          <w:color w:val="1F3864" w:themeColor="accent5" w:themeShade="80"/>
          <w:sz w:val="28"/>
          <w:szCs w:val="28"/>
          <w:shd w:val="clear" w:color="auto" w:fill="FFFFFF"/>
        </w:rPr>
        <w:t>s.</w:t>
      </w:r>
      <w:proofErr w:type="gramEnd"/>
      <w:r w:rsidR="006956C1">
        <w:rPr>
          <w:rFonts w:ascii="Arial Narrow" w:eastAsia="Calibri" w:hAnsi="Arial Narrow" w:cs="Arial"/>
          <w:b/>
          <w:smallCaps/>
          <w:color w:val="1F3864" w:themeColor="accent5" w:themeShade="80"/>
          <w:sz w:val="28"/>
          <w:szCs w:val="28"/>
          <w:shd w:val="clear" w:color="auto" w:fill="FFFFFF"/>
        </w:rPr>
        <w:t>,</w:t>
      </w:r>
    </w:p>
    <w:p w:rsidR="00D45D7B" w:rsidRPr="008F6469" w:rsidRDefault="001205C1" w:rsidP="001205C1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1205C1">
        <w:rPr>
          <w:rFonts w:ascii="Arial Narrow" w:eastAsia="Times New Roman" w:hAnsi="Arial Narrow" w:cs="Times New Roman"/>
          <w:b/>
          <w:sz w:val="26"/>
          <w:szCs w:val="26"/>
        </w:rPr>
        <w:t xml:space="preserve">ve spolupráci s Poslaneckou sněmovnou Parlamentu ČR, </w:t>
      </w:r>
    </w:p>
    <w:p w:rsidR="001205C1" w:rsidRPr="001205C1" w:rsidRDefault="001205C1" w:rsidP="001205C1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1205C1">
        <w:rPr>
          <w:rFonts w:ascii="Arial Narrow" w:eastAsia="Times New Roman" w:hAnsi="Arial Narrow" w:cs="Times New Roman"/>
          <w:b/>
          <w:sz w:val="26"/>
          <w:szCs w:val="26"/>
        </w:rPr>
        <w:t xml:space="preserve">Sekretariátem České komise pro UNESCO, </w:t>
      </w:r>
    </w:p>
    <w:p w:rsidR="001205C1" w:rsidRPr="001205C1" w:rsidRDefault="002D7B75" w:rsidP="001205C1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8F6469">
        <w:rPr>
          <w:rFonts w:ascii="Arial Narrow" w:eastAsia="Times New Roman" w:hAnsi="Arial Narrow" w:cs="Times New Roman"/>
          <w:b/>
          <w:sz w:val="26"/>
          <w:szCs w:val="26"/>
        </w:rPr>
        <w:t>Geologickou sekcí P</w:t>
      </w:r>
      <w:r w:rsidR="001205C1" w:rsidRPr="001205C1">
        <w:rPr>
          <w:rFonts w:ascii="Arial Narrow" w:eastAsia="Times New Roman" w:hAnsi="Arial Narrow" w:cs="Times New Roman"/>
          <w:b/>
          <w:sz w:val="26"/>
          <w:szCs w:val="26"/>
        </w:rPr>
        <w:t>řírodovědeck</w:t>
      </w:r>
      <w:r w:rsidRPr="008F6469">
        <w:rPr>
          <w:rFonts w:ascii="Arial Narrow" w:eastAsia="Times New Roman" w:hAnsi="Arial Narrow" w:cs="Times New Roman"/>
          <w:b/>
          <w:sz w:val="26"/>
          <w:szCs w:val="26"/>
        </w:rPr>
        <w:t>é</w:t>
      </w:r>
      <w:r w:rsidR="001205C1" w:rsidRPr="001205C1">
        <w:rPr>
          <w:rFonts w:ascii="Arial Narrow" w:eastAsia="Times New Roman" w:hAnsi="Arial Narrow" w:cs="Times New Roman"/>
          <w:b/>
          <w:sz w:val="26"/>
          <w:szCs w:val="26"/>
        </w:rPr>
        <w:t xml:space="preserve"> fakult</w:t>
      </w:r>
      <w:r w:rsidRPr="008F6469">
        <w:rPr>
          <w:rFonts w:ascii="Arial Narrow" w:eastAsia="Times New Roman" w:hAnsi="Arial Narrow" w:cs="Times New Roman"/>
          <w:b/>
          <w:sz w:val="26"/>
          <w:szCs w:val="26"/>
        </w:rPr>
        <w:t>y</w:t>
      </w:r>
      <w:r w:rsidR="001205C1" w:rsidRPr="001205C1">
        <w:rPr>
          <w:rFonts w:ascii="Arial Narrow" w:eastAsia="Times New Roman" w:hAnsi="Arial Narrow" w:cs="Times New Roman"/>
          <w:b/>
          <w:sz w:val="26"/>
          <w:szCs w:val="26"/>
        </w:rPr>
        <w:t xml:space="preserve"> Univerzity Karlovy </w:t>
      </w:r>
    </w:p>
    <w:p w:rsidR="001205C1" w:rsidRPr="001205C1" w:rsidRDefault="001205C1" w:rsidP="001205C1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1205C1">
        <w:rPr>
          <w:rFonts w:ascii="Arial Narrow" w:eastAsia="Times New Roman" w:hAnsi="Arial Narrow" w:cs="Times New Roman"/>
          <w:b/>
          <w:sz w:val="26"/>
          <w:szCs w:val="26"/>
        </w:rPr>
        <w:t xml:space="preserve">a kraji České republiky </w:t>
      </w:r>
    </w:p>
    <w:p w:rsidR="001205C1" w:rsidRPr="001205C1" w:rsidRDefault="001205C1" w:rsidP="001205C1">
      <w:pPr>
        <w:spacing w:after="0" w:line="276" w:lineRule="auto"/>
        <w:jc w:val="center"/>
        <w:rPr>
          <w:rFonts w:ascii="Arial Narrow" w:eastAsia="Times New Roman" w:hAnsi="Arial Narrow" w:cs="Times New Roman"/>
          <w:sz w:val="26"/>
          <w:szCs w:val="26"/>
        </w:rPr>
      </w:pPr>
      <w:r w:rsidRPr="001205C1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1205C1">
        <w:rPr>
          <w:rFonts w:ascii="Arial Narrow" w:eastAsia="Times New Roman" w:hAnsi="Arial Narrow" w:cs="Times New Roman"/>
          <w:b/>
          <w:sz w:val="26"/>
          <w:szCs w:val="26"/>
        </w:rPr>
        <w:t xml:space="preserve"> </w:t>
      </w:r>
    </w:p>
    <w:p w:rsidR="001205C1" w:rsidRPr="001205C1" w:rsidRDefault="006956C1" w:rsidP="001205C1">
      <w:pPr>
        <w:keepNext/>
        <w:spacing w:after="240" w:line="240" w:lineRule="auto"/>
        <w:jc w:val="center"/>
        <w:outlineLvl w:val="0"/>
        <w:rPr>
          <w:rFonts w:ascii="Arial Narrow" w:eastAsia="Times New Roman" w:hAnsi="Arial Narrow" w:cs="Times New Roman"/>
          <w:b/>
          <w:sz w:val="26"/>
          <w:szCs w:val="26"/>
        </w:rPr>
      </w:pPr>
      <w:r>
        <w:rPr>
          <w:rFonts w:ascii="Arial Narrow" w:eastAsia="Times New Roman" w:hAnsi="Arial Narrow" w:cs="Times New Roman"/>
          <w:b/>
          <w:sz w:val="26"/>
          <w:szCs w:val="26"/>
        </w:rPr>
        <w:t xml:space="preserve">Vás zvou </w:t>
      </w:r>
      <w:proofErr w:type="gramStart"/>
      <w:r>
        <w:rPr>
          <w:rFonts w:ascii="Arial Narrow" w:eastAsia="Times New Roman" w:hAnsi="Arial Narrow" w:cs="Times New Roman"/>
          <w:b/>
          <w:sz w:val="26"/>
          <w:szCs w:val="26"/>
        </w:rPr>
        <w:t>na</w:t>
      </w:r>
      <w:proofErr w:type="gramEnd"/>
    </w:p>
    <w:p w:rsidR="001205C1" w:rsidRPr="001205C1" w:rsidRDefault="001205C1" w:rsidP="001205C1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6"/>
          <w:szCs w:val="26"/>
        </w:rPr>
      </w:pPr>
      <w:r w:rsidRPr="001205C1">
        <w:rPr>
          <w:rFonts w:ascii="Arial Narrow" w:eastAsia="Calibri" w:hAnsi="Arial Narrow" w:cs="Times New Roman"/>
          <w:b/>
          <w:color w:val="C00000"/>
          <w:sz w:val="36"/>
          <w:szCs w:val="36"/>
        </w:rPr>
        <w:t>1.</w:t>
      </w:r>
      <w:r w:rsidR="006956C1" w:rsidRPr="006956C1">
        <w:rPr>
          <w:rFonts w:ascii="Arial Narrow" w:eastAsia="Calibri" w:hAnsi="Arial Narrow" w:cs="Times New Roman"/>
          <w:b/>
          <w:color w:val="C00000"/>
          <w:sz w:val="36"/>
          <w:szCs w:val="36"/>
        </w:rPr>
        <w:t xml:space="preserve"> </w:t>
      </w:r>
      <w:r w:rsidRPr="001205C1">
        <w:rPr>
          <w:rFonts w:ascii="Arial Narrow" w:eastAsia="Calibri" w:hAnsi="Arial Narrow" w:cs="Times New Roman"/>
          <w:b/>
          <w:color w:val="C00000"/>
          <w:sz w:val="36"/>
          <w:szCs w:val="36"/>
        </w:rPr>
        <w:t>celostátní setkání koordinátorů environmentální výchovy</w:t>
      </w:r>
      <w:r w:rsidRPr="001205C1">
        <w:rPr>
          <w:rFonts w:ascii="Arial Narrow" w:eastAsia="Calibri" w:hAnsi="Arial Narrow" w:cs="Times New Roman"/>
          <w:b/>
          <w:color w:val="C00000"/>
          <w:sz w:val="26"/>
          <w:szCs w:val="26"/>
        </w:rPr>
        <w:t xml:space="preserve">,    </w:t>
      </w:r>
    </w:p>
    <w:p w:rsidR="001205C1" w:rsidRPr="001205C1" w:rsidRDefault="001205C1" w:rsidP="001205C1">
      <w:pPr>
        <w:spacing w:after="0" w:line="240" w:lineRule="auto"/>
        <w:jc w:val="center"/>
        <w:rPr>
          <w:rFonts w:ascii="Arial Narrow" w:eastAsia="Calibri" w:hAnsi="Arial Narrow" w:cs="Times New Roman"/>
          <w:b/>
          <w:smallCaps/>
          <w:color w:val="C00000"/>
          <w:sz w:val="26"/>
          <w:szCs w:val="26"/>
        </w:rPr>
      </w:pPr>
      <w:r w:rsidRPr="001205C1">
        <w:rPr>
          <w:rFonts w:ascii="Arial Narrow" w:eastAsia="Calibri" w:hAnsi="Arial Narrow" w:cs="Times New Roman"/>
          <w:b/>
          <w:smallCaps/>
          <w:color w:val="C00000"/>
          <w:sz w:val="26"/>
          <w:szCs w:val="26"/>
        </w:rPr>
        <w:t xml:space="preserve"> </w:t>
      </w:r>
    </w:p>
    <w:p w:rsidR="006956C1" w:rsidRPr="002D7B75" w:rsidRDefault="001205C1" w:rsidP="001205C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1205C1">
        <w:rPr>
          <w:rFonts w:ascii="Arial Narrow" w:eastAsia="Calibri" w:hAnsi="Arial Narrow" w:cs="Times New Roman"/>
          <w:b/>
          <w:sz w:val="24"/>
          <w:szCs w:val="24"/>
        </w:rPr>
        <w:t>které se uskuteční</w:t>
      </w:r>
      <w:r w:rsidR="006956C1" w:rsidRPr="002D7B75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1205C1">
        <w:rPr>
          <w:rFonts w:ascii="Arial Narrow" w:eastAsia="Calibri" w:hAnsi="Arial Narrow" w:cs="Times New Roman"/>
          <w:b/>
          <w:sz w:val="24"/>
          <w:szCs w:val="24"/>
        </w:rPr>
        <w:t xml:space="preserve">pod záštitou místopředsedy Poslanecké sněmovny parlamentu ČR </w:t>
      </w:r>
    </w:p>
    <w:p w:rsidR="001205C1" w:rsidRPr="001205C1" w:rsidRDefault="001205C1" w:rsidP="001205C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1205C1">
        <w:rPr>
          <w:rFonts w:ascii="Arial Narrow" w:eastAsia="Calibri" w:hAnsi="Arial Narrow" w:cs="Times New Roman"/>
          <w:b/>
          <w:sz w:val="24"/>
          <w:szCs w:val="24"/>
        </w:rPr>
        <w:t>pana Mgr. Petra Gazdíka</w:t>
      </w:r>
    </w:p>
    <w:p w:rsidR="001205C1" w:rsidRDefault="001205C1" w:rsidP="001205C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1205C1">
        <w:rPr>
          <w:rFonts w:ascii="Arial Narrow" w:eastAsia="Calibri" w:hAnsi="Arial Narrow" w:cs="Times New Roman"/>
          <w:b/>
          <w:sz w:val="24"/>
          <w:szCs w:val="24"/>
        </w:rPr>
        <w:t>a pod záštitou Ministerstva školství mládeže a tělovýchovy</w:t>
      </w:r>
    </w:p>
    <w:p w:rsidR="006956C1" w:rsidRPr="001205C1" w:rsidRDefault="006956C1" w:rsidP="001205C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1205C1" w:rsidRPr="001205C1" w:rsidRDefault="006956C1" w:rsidP="001205C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1205C1">
        <w:rPr>
          <w:rFonts w:ascii="Arial Narrow" w:eastAsia="Calibri" w:hAnsi="Arial Narrow" w:cs="Times New Roman"/>
          <w:b/>
          <w:color w:val="C00000"/>
          <w:sz w:val="26"/>
          <w:szCs w:val="26"/>
        </w:rPr>
        <w:t xml:space="preserve">dne 11. října 2017 (středa) od 9.00 </w:t>
      </w:r>
      <w:r>
        <w:rPr>
          <w:rFonts w:ascii="Arial Narrow" w:eastAsia="Calibri" w:hAnsi="Arial Narrow" w:cs="Times New Roman"/>
          <w:b/>
          <w:color w:val="C00000"/>
          <w:sz w:val="26"/>
          <w:szCs w:val="26"/>
        </w:rPr>
        <w:t>hod</w:t>
      </w:r>
      <w:r w:rsidR="0036048F">
        <w:rPr>
          <w:rFonts w:ascii="Arial Narrow" w:eastAsia="Calibri" w:hAnsi="Arial Narrow" w:cs="Times New Roman"/>
          <w:b/>
          <w:color w:val="C00000"/>
          <w:sz w:val="26"/>
          <w:szCs w:val="26"/>
        </w:rPr>
        <w:t>.</w:t>
      </w:r>
      <w:r w:rsidR="001205C1" w:rsidRPr="001205C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6956C1" w:rsidRDefault="006956C1" w:rsidP="001205C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1205C1" w:rsidRPr="001205C1" w:rsidRDefault="001205C1" w:rsidP="001205C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1205C1">
        <w:rPr>
          <w:rFonts w:ascii="Arial Narrow" w:eastAsia="Calibri" w:hAnsi="Arial Narrow" w:cs="Times New Roman"/>
          <w:b/>
          <w:sz w:val="24"/>
          <w:szCs w:val="24"/>
        </w:rPr>
        <w:t>v Poslanecké sněmovně Parlamentu ČR, Sněmovní 4</w:t>
      </w:r>
      <w:r w:rsidRPr="001205C1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1205C1">
        <w:rPr>
          <w:rFonts w:ascii="Arial Narrow" w:eastAsia="Calibri" w:hAnsi="Arial Narrow" w:cs="Times New Roman"/>
          <w:b/>
          <w:sz w:val="24"/>
          <w:szCs w:val="24"/>
        </w:rPr>
        <w:t>Praha 1 – Malá Strana</w:t>
      </w:r>
    </w:p>
    <w:p w:rsidR="001205C1" w:rsidRPr="001205C1" w:rsidRDefault="006956C1" w:rsidP="008F6469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7B75">
        <w:rPr>
          <w:rFonts w:ascii="Arial Narrow" w:eastAsia="Times New Roman" w:hAnsi="Arial Narrow" w:cs="Times New Roman"/>
          <w:sz w:val="24"/>
          <w:szCs w:val="24"/>
          <w:lang w:eastAsia="cs-CZ"/>
        </w:rPr>
        <w:t>(</w:t>
      </w:r>
      <w:r w:rsidR="001205C1" w:rsidRPr="001205C1">
        <w:rPr>
          <w:rFonts w:ascii="Arial Narrow" w:eastAsia="Times New Roman" w:hAnsi="Arial Narrow" w:cs="Times New Roman"/>
          <w:sz w:val="24"/>
          <w:szCs w:val="24"/>
          <w:lang w:eastAsia="cs-CZ"/>
        </w:rPr>
        <w:t>místnost 108 - Státní akta</w:t>
      </w:r>
      <w:r w:rsidRPr="002D7B75">
        <w:rPr>
          <w:rFonts w:ascii="Arial Narrow" w:eastAsia="Times New Roman" w:hAnsi="Arial Narrow" w:cs="Times New Roman"/>
          <w:sz w:val="24"/>
          <w:szCs w:val="24"/>
          <w:lang w:eastAsia="cs-CZ"/>
        </w:rPr>
        <w:t>)</w:t>
      </w:r>
    </w:p>
    <w:p w:rsidR="001205C1" w:rsidRPr="001205C1" w:rsidRDefault="001205C1" w:rsidP="008F6469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</w:p>
    <w:p w:rsidR="001205C1" w:rsidRPr="001205C1" w:rsidRDefault="002D7B75" w:rsidP="0036048F">
      <w:pPr>
        <w:spacing w:after="0" w:line="240" w:lineRule="auto"/>
        <w:jc w:val="center"/>
        <w:rPr>
          <w:rFonts w:ascii="Arial Narrow" w:eastAsia="Calibri" w:hAnsi="Arial Narrow" w:cs="Times New Roman"/>
          <w:b/>
          <w:smallCaps/>
          <w:sz w:val="28"/>
          <w:szCs w:val="28"/>
        </w:rPr>
      </w:pPr>
      <w:r w:rsidRPr="0036048F">
        <w:rPr>
          <w:rFonts w:ascii="Arial Narrow" w:eastAsia="Calibri" w:hAnsi="Arial Narrow" w:cs="Times New Roman"/>
          <w:b/>
          <w:smallCaps/>
          <w:sz w:val="28"/>
          <w:szCs w:val="28"/>
        </w:rPr>
        <w:t xml:space="preserve"> </w:t>
      </w:r>
      <w:r w:rsidR="001205C1" w:rsidRPr="001205C1">
        <w:rPr>
          <w:rFonts w:ascii="Arial Narrow" w:eastAsia="Calibri" w:hAnsi="Arial Narrow" w:cs="Times New Roman"/>
          <w:b/>
          <w:smallCaps/>
          <w:sz w:val="28"/>
          <w:szCs w:val="28"/>
        </w:rPr>
        <w:t>Program</w:t>
      </w:r>
    </w:p>
    <w:p w:rsidR="006956C1" w:rsidRDefault="006956C1" w:rsidP="0036048F">
      <w:pPr>
        <w:spacing w:after="0"/>
        <w:rPr>
          <w:rFonts w:ascii="Arial Narrow" w:hAnsi="Arial Narrow"/>
          <w:b/>
          <w:smallCaps/>
          <w:sz w:val="24"/>
          <w:szCs w:val="24"/>
        </w:rPr>
      </w:pPr>
    </w:p>
    <w:p w:rsidR="001205C1" w:rsidRDefault="001205C1" w:rsidP="006956C1">
      <w:pPr>
        <w:spacing w:after="0"/>
        <w:rPr>
          <w:rFonts w:ascii="Arial Narrow" w:hAnsi="Arial Narrow"/>
          <w:sz w:val="24"/>
          <w:szCs w:val="24"/>
        </w:rPr>
      </w:pPr>
      <w:r w:rsidRPr="006956C1">
        <w:rPr>
          <w:rFonts w:ascii="Arial Narrow" w:hAnsi="Arial Narrow"/>
          <w:b/>
          <w:smallCaps/>
          <w:sz w:val="24"/>
          <w:szCs w:val="24"/>
        </w:rPr>
        <w:t>8.30 – 9.00</w:t>
      </w:r>
      <w:r w:rsidR="00357E42" w:rsidRPr="006956C1">
        <w:rPr>
          <w:rFonts w:ascii="Arial Narrow" w:hAnsi="Arial Narrow"/>
          <w:b/>
          <w:smallCaps/>
          <w:sz w:val="24"/>
          <w:szCs w:val="24"/>
        </w:rPr>
        <w:tab/>
      </w:r>
      <w:r w:rsidR="00306877">
        <w:rPr>
          <w:rFonts w:ascii="Arial Narrow" w:hAnsi="Arial Narrow"/>
          <w:sz w:val="24"/>
          <w:szCs w:val="24"/>
        </w:rPr>
        <w:t>R</w:t>
      </w:r>
      <w:r w:rsidRPr="006956C1">
        <w:rPr>
          <w:rFonts w:ascii="Arial Narrow" w:hAnsi="Arial Narrow"/>
          <w:sz w:val="24"/>
          <w:szCs w:val="24"/>
        </w:rPr>
        <w:t>egistrace účastníků</w:t>
      </w:r>
      <w:r w:rsidR="00306877">
        <w:rPr>
          <w:rFonts w:ascii="Arial Narrow" w:hAnsi="Arial Narrow"/>
          <w:sz w:val="24"/>
          <w:szCs w:val="24"/>
        </w:rPr>
        <w:t>.</w:t>
      </w:r>
    </w:p>
    <w:p w:rsidR="006956C1" w:rsidRPr="006956C1" w:rsidRDefault="006956C1" w:rsidP="006956C1">
      <w:pPr>
        <w:spacing w:after="0"/>
        <w:rPr>
          <w:rFonts w:ascii="Arial Narrow" w:hAnsi="Arial Narrow"/>
          <w:b/>
          <w:smallCaps/>
          <w:sz w:val="24"/>
          <w:szCs w:val="24"/>
        </w:rPr>
      </w:pPr>
    </w:p>
    <w:p w:rsidR="001205C1" w:rsidRPr="001205C1" w:rsidRDefault="00357E42" w:rsidP="006956C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D7B75">
        <w:rPr>
          <w:rFonts w:ascii="Arial Narrow" w:eastAsia="Calibri" w:hAnsi="Arial Narrow" w:cs="Times New Roman"/>
          <w:b/>
          <w:sz w:val="24"/>
          <w:szCs w:val="24"/>
        </w:rPr>
        <w:t>9.00 – 9.20</w:t>
      </w:r>
      <w:r w:rsidRPr="002D7B75">
        <w:rPr>
          <w:rFonts w:ascii="Arial Narrow" w:eastAsia="Calibri" w:hAnsi="Arial Narrow" w:cs="Times New Roman"/>
          <w:b/>
          <w:sz w:val="24"/>
          <w:szCs w:val="24"/>
        </w:rPr>
        <w:tab/>
      </w:r>
      <w:r w:rsidR="001205C1" w:rsidRPr="001205C1">
        <w:rPr>
          <w:rFonts w:ascii="Arial Narrow" w:eastAsia="Calibri" w:hAnsi="Arial Narrow" w:cs="Times New Roman"/>
          <w:b/>
          <w:sz w:val="24"/>
          <w:szCs w:val="24"/>
        </w:rPr>
        <w:t xml:space="preserve">Zahájení a uvítání </w:t>
      </w:r>
      <w:r w:rsidR="006956C1" w:rsidRPr="002D7B75">
        <w:rPr>
          <w:rFonts w:ascii="Arial Narrow" w:eastAsia="Calibri" w:hAnsi="Arial Narrow" w:cs="Times New Roman"/>
          <w:sz w:val="24"/>
          <w:szCs w:val="24"/>
        </w:rPr>
        <w:t>(zástupci PS PČR</w:t>
      </w:r>
      <w:r w:rsidR="001205C1" w:rsidRPr="001205C1">
        <w:rPr>
          <w:rFonts w:ascii="Arial Narrow" w:eastAsia="Calibri" w:hAnsi="Arial Narrow" w:cs="Times New Roman"/>
          <w:sz w:val="24"/>
          <w:szCs w:val="24"/>
        </w:rPr>
        <w:t>, MŠMT, ČK UNESCO</w:t>
      </w:r>
      <w:r w:rsidR="00457675">
        <w:rPr>
          <w:rFonts w:ascii="Arial Narrow" w:eastAsia="Calibri" w:hAnsi="Arial Narrow" w:cs="Times New Roman"/>
          <w:sz w:val="24"/>
          <w:szCs w:val="24"/>
        </w:rPr>
        <w:t>, UK PřF</w:t>
      </w:r>
      <w:bookmarkStart w:id="0" w:name="_GoBack"/>
      <w:bookmarkEnd w:id="0"/>
      <w:r w:rsidR="006956C1" w:rsidRPr="002D7B75">
        <w:rPr>
          <w:rFonts w:ascii="Arial Narrow" w:eastAsia="Calibri" w:hAnsi="Arial Narrow" w:cs="Times New Roman"/>
          <w:sz w:val="24"/>
          <w:szCs w:val="24"/>
        </w:rPr>
        <w:t>).</w:t>
      </w:r>
    </w:p>
    <w:p w:rsidR="001205C1" w:rsidRPr="001205C1" w:rsidRDefault="00357E42" w:rsidP="006956C1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D7B75">
        <w:rPr>
          <w:rFonts w:ascii="Arial Narrow" w:eastAsia="Calibri" w:hAnsi="Arial Narrow" w:cs="Times New Roman"/>
          <w:b/>
          <w:sz w:val="24"/>
          <w:szCs w:val="24"/>
        </w:rPr>
        <w:t>9.20 – 9.45</w:t>
      </w:r>
      <w:r w:rsidRPr="002D7B75">
        <w:rPr>
          <w:rFonts w:ascii="Arial Narrow" w:eastAsia="Calibri" w:hAnsi="Arial Narrow" w:cs="Times New Roman"/>
          <w:b/>
          <w:sz w:val="24"/>
          <w:szCs w:val="24"/>
        </w:rPr>
        <w:tab/>
      </w:r>
      <w:r w:rsidR="001205C1" w:rsidRPr="001205C1">
        <w:rPr>
          <w:rFonts w:ascii="Arial Narrow" w:eastAsia="Calibri" w:hAnsi="Arial Narrow" w:cs="Times New Roman"/>
          <w:b/>
          <w:sz w:val="24"/>
          <w:szCs w:val="24"/>
        </w:rPr>
        <w:t>Úloha škol v naplňování cílů UR</w:t>
      </w:r>
      <w:r w:rsidR="006956C1" w:rsidRPr="002D7B75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1205C1" w:rsidRPr="001205C1" w:rsidRDefault="00357E42" w:rsidP="006956C1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D7B75">
        <w:rPr>
          <w:rFonts w:ascii="Arial Narrow" w:eastAsia="Calibri" w:hAnsi="Arial Narrow" w:cs="Times New Roman"/>
          <w:b/>
          <w:sz w:val="24"/>
          <w:szCs w:val="24"/>
        </w:rPr>
        <w:t>9.45 – 10.10</w:t>
      </w:r>
      <w:r w:rsidRPr="002D7B75">
        <w:rPr>
          <w:rFonts w:ascii="Arial Narrow" w:eastAsia="Calibri" w:hAnsi="Arial Narrow" w:cs="Times New Roman"/>
          <w:b/>
          <w:sz w:val="24"/>
          <w:szCs w:val="24"/>
        </w:rPr>
        <w:tab/>
      </w:r>
      <w:r w:rsidR="001205C1" w:rsidRPr="001205C1">
        <w:rPr>
          <w:rFonts w:ascii="Arial Narrow" w:eastAsia="Calibri" w:hAnsi="Arial Narrow" w:cs="Times New Roman"/>
          <w:b/>
          <w:sz w:val="24"/>
          <w:szCs w:val="24"/>
        </w:rPr>
        <w:t>Přidružené školy UNESCO – příklady aktivit ve vztahu k</w:t>
      </w:r>
      <w:r w:rsidR="006956C1" w:rsidRPr="002D7B75">
        <w:rPr>
          <w:rFonts w:ascii="Arial Narrow" w:eastAsia="Calibri" w:hAnsi="Arial Narrow" w:cs="Times New Roman"/>
          <w:b/>
          <w:sz w:val="24"/>
          <w:szCs w:val="24"/>
        </w:rPr>
        <w:t> </w:t>
      </w:r>
      <w:r w:rsidR="001205C1" w:rsidRPr="001205C1">
        <w:rPr>
          <w:rFonts w:ascii="Arial Narrow" w:eastAsia="Calibri" w:hAnsi="Arial Narrow" w:cs="Times New Roman"/>
          <w:b/>
          <w:sz w:val="24"/>
          <w:szCs w:val="24"/>
        </w:rPr>
        <w:t>VUR</w:t>
      </w:r>
      <w:r w:rsidR="006956C1" w:rsidRPr="002D7B75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1205C1" w:rsidRPr="001205C1" w:rsidRDefault="00357E42" w:rsidP="006956C1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D7B75">
        <w:rPr>
          <w:rFonts w:ascii="Arial Narrow" w:eastAsia="Calibri" w:hAnsi="Arial Narrow" w:cs="Times New Roman"/>
          <w:b/>
          <w:sz w:val="24"/>
          <w:szCs w:val="24"/>
        </w:rPr>
        <w:t>10.15 – 10.45</w:t>
      </w:r>
      <w:r w:rsidRPr="002D7B75">
        <w:rPr>
          <w:rFonts w:ascii="Arial Narrow" w:eastAsia="Calibri" w:hAnsi="Arial Narrow" w:cs="Times New Roman"/>
          <w:b/>
          <w:sz w:val="24"/>
          <w:szCs w:val="24"/>
        </w:rPr>
        <w:tab/>
      </w:r>
      <w:r w:rsidR="002D7B75" w:rsidRPr="002D7B75">
        <w:rPr>
          <w:rFonts w:ascii="Arial Narrow" w:eastAsia="Calibri" w:hAnsi="Arial Narrow" w:cs="Times New Roman"/>
          <w:b/>
          <w:sz w:val="24"/>
          <w:szCs w:val="24"/>
        </w:rPr>
        <w:t>Zkušenosti</w:t>
      </w:r>
      <w:r w:rsidR="001205C1" w:rsidRPr="001205C1">
        <w:rPr>
          <w:rFonts w:ascii="Arial Narrow" w:eastAsia="Calibri" w:hAnsi="Arial Narrow" w:cs="Times New Roman"/>
          <w:b/>
          <w:sz w:val="24"/>
          <w:szCs w:val="24"/>
        </w:rPr>
        <w:t xml:space="preserve"> krajů s realizací EV a VUR – příklady inspirativních akcí v krajích ČR</w:t>
      </w:r>
      <w:r w:rsidR="006956C1" w:rsidRPr="002D7B75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1205C1" w:rsidRPr="001205C1" w:rsidRDefault="00357E42" w:rsidP="006956C1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D7B75">
        <w:rPr>
          <w:rFonts w:ascii="Arial Narrow" w:eastAsia="Calibri" w:hAnsi="Arial Narrow" w:cs="Times New Roman"/>
          <w:b/>
          <w:sz w:val="24"/>
          <w:szCs w:val="24"/>
        </w:rPr>
        <w:t>10.45 – 11.30</w:t>
      </w:r>
      <w:r w:rsidRPr="002D7B75">
        <w:rPr>
          <w:rFonts w:ascii="Arial Narrow" w:eastAsia="Calibri" w:hAnsi="Arial Narrow" w:cs="Times New Roman"/>
          <w:b/>
          <w:sz w:val="24"/>
          <w:szCs w:val="24"/>
        </w:rPr>
        <w:tab/>
      </w:r>
      <w:r w:rsidR="001205C1" w:rsidRPr="001205C1">
        <w:rPr>
          <w:rFonts w:ascii="Arial Narrow" w:eastAsia="Calibri" w:hAnsi="Arial Narrow" w:cs="Times New Roman"/>
          <w:b/>
          <w:sz w:val="24"/>
          <w:szCs w:val="24"/>
        </w:rPr>
        <w:t>Školy jako centra výchovy pro VUR – příklady d</w:t>
      </w:r>
      <w:r w:rsidR="006956C1" w:rsidRPr="002D7B75">
        <w:rPr>
          <w:rFonts w:ascii="Arial Narrow" w:eastAsia="Calibri" w:hAnsi="Arial Narrow" w:cs="Times New Roman"/>
          <w:b/>
          <w:sz w:val="24"/>
          <w:szCs w:val="24"/>
        </w:rPr>
        <w:t>obré praxe ze škol v krajích ČR.</w:t>
      </w:r>
    </w:p>
    <w:p w:rsidR="001205C1" w:rsidRPr="001205C1" w:rsidRDefault="001205C1" w:rsidP="006956C1">
      <w:pPr>
        <w:spacing w:after="0" w:line="240" w:lineRule="auto"/>
        <w:contextualSpacing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cs-CZ"/>
        </w:rPr>
      </w:pPr>
    </w:p>
    <w:p w:rsidR="001205C1" w:rsidRPr="001205C1" w:rsidRDefault="00357E42" w:rsidP="006956C1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2D7B7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11.30 –12.00</w:t>
      </w:r>
      <w:r w:rsidRPr="002D7B7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ab/>
      </w:r>
      <w:r w:rsidR="001205C1" w:rsidRPr="001205C1">
        <w:rPr>
          <w:rFonts w:ascii="Arial Narrow" w:eastAsia="Times New Roman" w:hAnsi="Arial Narrow" w:cs="Times New Roman"/>
          <w:sz w:val="24"/>
          <w:szCs w:val="24"/>
          <w:lang w:eastAsia="cs-CZ"/>
        </w:rPr>
        <w:t>Občerstvení</w:t>
      </w:r>
      <w:r w:rsidR="001205C1" w:rsidRPr="001205C1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</w:t>
      </w:r>
    </w:p>
    <w:p w:rsidR="001205C1" w:rsidRPr="001205C1" w:rsidRDefault="001205C1" w:rsidP="006956C1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205C1" w:rsidRPr="001205C1" w:rsidRDefault="00357E42" w:rsidP="006956C1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2D7B7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12.00 – 14.30</w:t>
      </w:r>
      <w:r w:rsidRPr="002D7B7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ab/>
      </w:r>
      <w:r w:rsidR="001205C1" w:rsidRPr="001205C1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Školy jako centra výchovy pro UR – příklady dobré praxe ze škol v krajích ČR  </w:t>
      </w:r>
    </w:p>
    <w:p w:rsidR="001205C1" w:rsidRPr="001205C1" w:rsidRDefault="001205C1" w:rsidP="006956C1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205C1" w:rsidRDefault="00357E42" w:rsidP="006956C1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2D7B7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14.30 – 15.00</w:t>
      </w:r>
      <w:r w:rsidRPr="002D7B7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ab/>
      </w:r>
      <w:r w:rsidR="001205C1" w:rsidRPr="001205C1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Diskuse a závěry setkání.</w:t>
      </w:r>
    </w:p>
    <w:p w:rsidR="008F6469" w:rsidRPr="001205C1" w:rsidRDefault="008F6469" w:rsidP="006956C1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</w:p>
    <w:p w:rsidR="001205C1" w:rsidRPr="001205C1" w:rsidRDefault="001205C1" w:rsidP="0036048F">
      <w:pPr>
        <w:spacing w:after="0" w:line="240" w:lineRule="auto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  <w:r w:rsidRPr="001205C1">
        <w:rPr>
          <w:rFonts w:ascii="Arial Narrow" w:eastAsia="Calibri" w:hAnsi="Arial Narrow" w:cs="Times New Roman"/>
          <w:b/>
          <w:color w:val="C00000"/>
          <w:sz w:val="24"/>
          <w:szCs w:val="24"/>
        </w:rPr>
        <w:t>Sraz účastníků v recepci Poslanecké sněmovny Parlamentu ČR v 8.00, Sněmovní 4, Praha 1 (nutno dodržet čas, n</w:t>
      </w:r>
      <w:r w:rsidR="002D7B75" w:rsidRPr="0036048F">
        <w:rPr>
          <w:rFonts w:ascii="Arial Narrow" w:eastAsia="Calibri" w:hAnsi="Arial Narrow" w:cs="Times New Roman"/>
          <w:b/>
          <w:color w:val="C00000"/>
          <w:sz w:val="24"/>
          <w:szCs w:val="24"/>
        </w:rPr>
        <w:t>e</w:t>
      </w:r>
      <w:r w:rsidRPr="001205C1">
        <w:rPr>
          <w:rFonts w:ascii="Arial Narrow" w:eastAsia="Calibri" w:hAnsi="Arial Narrow" w:cs="Times New Roman"/>
          <w:b/>
          <w:color w:val="C00000"/>
          <w:sz w:val="24"/>
          <w:szCs w:val="24"/>
        </w:rPr>
        <w:t>zapomenout občanské průkazy).</w:t>
      </w:r>
    </w:p>
    <w:p w:rsidR="002D7B75" w:rsidRDefault="002D7B75" w:rsidP="002D7B75">
      <w:pPr>
        <w:spacing w:after="0" w:line="240" w:lineRule="auto"/>
        <w:rPr>
          <w:rFonts w:ascii="Arial Narrow" w:eastAsia="Calibri" w:hAnsi="Arial Narrow" w:cs="Times New Roman"/>
          <w:b/>
          <w:color w:val="1F3864" w:themeColor="accent5" w:themeShade="80"/>
          <w:sz w:val="20"/>
          <w:szCs w:val="20"/>
        </w:rPr>
      </w:pPr>
    </w:p>
    <w:p w:rsidR="001205C1" w:rsidRPr="001205C1" w:rsidRDefault="001205C1" w:rsidP="002D7B75">
      <w:pPr>
        <w:spacing w:after="0" w:line="240" w:lineRule="auto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  <w:r w:rsidRPr="001205C1">
        <w:rPr>
          <w:rFonts w:ascii="Arial Narrow" w:eastAsia="Calibri" w:hAnsi="Arial Narrow" w:cs="Times New Roman"/>
          <w:b/>
          <w:color w:val="1F3864" w:themeColor="accent5" w:themeShade="80"/>
          <w:sz w:val="24"/>
          <w:szCs w:val="24"/>
        </w:rPr>
        <w:t>Doprava: Metro A, stanice Malostranská a dále tram č. 22, 12, 20 do stanice Malostranské nám.</w:t>
      </w:r>
    </w:p>
    <w:p w:rsidR="002D7B75" w:rsidRDefault="002D7B75" w:rsidP="002D7B75">
      <w:pPr>
        <w:spacing w:after="0" w:line="276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2D7B75" w:rsidRPr="001205C1" w:rsidRDefault="002D7B75" w:rsidP="002D7B75">
      <w:pPr>
        <w:spacing w:after="0" w:line="276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sk-SK"/>
        </w:rPr>
      </w:pPr>
    </w:p>
    <w:p w:rsidR="001205C1" w:rsidRPr="001205C1" w:rsidRDefault="001205C1" w:rsidP="002D7B75">
      <w:pPr>
        <w:spacing w:after="0" w:line="276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sk-SK"/>
        </w:rPr>
      </w:pPr>
    </w:p>
    <w:p w:rsidR="001205C1" w:rsidRPr="001205C1" w:rsidRDefault="001205C1" w:rsidP="001205C1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sk-SK"/>
        </w:rPr>
      </w:pPr>
      <w:r w:rsidRPr="001205C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sk-SK"/>
        </w:rPr>
        <w:t xml:space="preserve">PŘIHLÁŠKA </w:t>
      </w:r>
    </w:p>
    <w:p w:rsidR="001205C1" w:rsidRDefault="00357E42" w:rsidP="00357E42">
      <w:pPr>
        <w:spacing w:after="0" w:line="240" w:lineRule="auto"/>
        <w:ind w:left="150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cs-CZ"/>
        </w:rPr>
        <w:t xml:space="preserve">1. </w:t>
      </w:r>
      <w:r w:rsidR="001205C1" w:rsidRPr="001205C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cs-CZ"/>
        </w:rPr>
        <w:t>celostátní setkání koordinátorů environmentální výchovy</w:t>
      </w:r>
    </w:p>
    <w:p w:rsidR="00767EE3" w:rsidRPr="001205C1" w:rsidRDefault="00767EE3" w:rsidP="00357E42">
      <w:pPr>
        <w:spacing w:after="0" w:line="240" w:lineRule="auto"/>
        <w:ind w:left="150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cs-CZ"/>
        </w:rPr>
      </w:pPr>
    </w:p>
    <w:p w:rsidR="001205C1" w:rsidRPr="001205C1" w:rsidRDefault="001205C1" w:rsidP="001205C1">
      <w:pPr>
        <w:widowControl w:val="0"/>
        <w:suppressAutoHyphens/>
        <w:spacing w:after="120" w:line="240" w:lineRule="auto"/>
        <w:jc w:val="center"/>
        <w:rPr>
          <w:rFonts w:ascii="Arial Narrow" w:eastAsia="SimSun" w:hAnsi="Arial Narrow" w:cs="Times New Roman"/>
          <w:b/>
          <w:color w:val="FF0000"/>
          <w:kern w:val="2"/>
          <w:sz w:val="28"/>
          <w:szCs w:val="28"/>
          <w:lang w:eastAsia="zh-CN" w:bidi="hi-IN"/>
        </w:rPr>
      </w:pPr>
      <w:r w:rsidRPr="001205C1">
        <w:rPr>
          <w:rFonts w:ascii="Arial Narrow" w:eastAsia="SimSun" w:hAnsi="Arial Narrow" w:cs="Times New Roman"/>
          <w:b/>
          <w:bCs/>
          <w:color w:val="FF0000"/>
          <w:kern w:val="2"/>
          <w:sz w:val="28"/>
          <w:szCs w:val="28"/>
          <w:lang w:eastAsia="zh-CN" w:bidi="hi-IN"/>
        </w:rPr>
        <w:t xml:space="preserve">11. říjen 2017 od </w:t>
      </w:r>
      <w:r w:rsidRPr="001205C1">
        <w:rPr>
          <w:rFonts w:ascii="Arial Narrow" w:eastAsia="SimSun" w:hAnsi="Arial Narrow" w:cs="Times New Roman"/>
          <w:b/>
          <w:color w:val="FF0000"/>
          <w:kern w:val="2"/>
          <w:sz w:val="28"/>
          <w:szCs w:val="28"/>
          <w:lang w:eastAsia="zh-CN" w:bidi="hi-IN"/>
        </w:rPr>
        <w:t>9:00 hodin</w:t>
      </w:r>
    </w:p>
    <w:p w:rsidR="001205C1" w:rsidRPr="001205C1" w:rsidRDefault="001205C1" w:rsidP="001205C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1205C1">
        <w:rPr>
          <w:rFonts w:ascii="Arial Narrow" w:eastAsia="Calibri" w:hAnsi="Arial Narrow" w:cs="Times New Roman"/>
          <w:b/>
          <w:sz w:val="24"/>
          <w:szCs w:val="24"/>
        </w:rPr>
        <w:t>Poslanecká sněmovna Parlamentu ČR, Sněmovní 4</w:t>
      </w:r>
      <w:r w:rsidRPr="001205C1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1205C1">
        <w:rPr>
          <w:rFonts w:ascii="Arial Narrow" w:eastAsia="Calibri" w:hAnsi="Arial Narrow" w:cs="Times New Roman"/>
          <w:b/>
          <w:sz w:val="24"/>
          <w:szCs w:val="24"/>
        </w:rPr>
        <w:t>Praha 1 – Malá Strana</w:t>
      </w:r>
    </w:p>
    <w:p w:rsidR="001205C1" w:rsidRPr="001205C1" w:rsidRDefault="001205C1" w:rsidP="001205C1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val="sk-SK"/>
        </w:rPr>
      </w:pPr>
      <w:r w:rsidRPr="001205C1">
        <w:rPr>
          <w:rFonts w:ascii="Arial Narrow" w:eastAsia="Times New Roman" w:hAnsi="Arial Narrow" w:cs="Times New Roman"/>
          <w:sz w:val="21"/>
          <w:szCs w:val="21"/>
          <w:lang w:eastAsia="cs-CZ"/>
        </w:rPr>
        <w:t xml:space="preserve"> místnost 108 - Státní akta</w:t>
      </w:r>
      <w:r w:rsidRPr="001205C1">
        <w:rPr>
          <w:rFonts w:ascii="Arial Narrow" w:eastAsia="Times New Roman" w:hAnsi="Arial Narrow" w:cs="Times New Roman"/>
          <w:color w:val="000000"/>
          <w:sz w:val="32"/>
          <w:szCs w:val="32"/>
          <w:lang w:val="sk-SK"/>
        </w:rPr>
        <w:t xml:space="preserve"> </w:t>
      </w:r>
    </w:p>
    <w:p w:rsidR="001205C1" w:rsidRPr="001205C1" w:rsidRDefault="001205C1" w:rsidP="001205C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96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6877"/>
      </w:tblGrid>
      <w:tr w:rsidR="001205C1" w:rsidRPr="001205C1" w:rsidTr="00767EE3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>Jméno a příjmení</w:t>
            </w:r>
          </w:p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</w:tr>
      <w:tr w:rsidR="001205C1" w:rsidRPr="001205C1" w:rsidTr="00767EE3"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>Název školy/školského zařízení</w:t>
            </w:r>
          </w:p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  <w:tc>
          <w:tcPr>
            <w:tcW w:w="6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</w:tr>
      <w:tr w:rsidR="001205C1" w:rsidRPr="001205C1" w:rsidTr="00767EE3"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>Kontaktní adresa</w:t>
            </w:r>
          </w:p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  <w:tc>
          <w:tcPr>
            <w:tcW w:w="6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</w:tr>
      <w:tr w:rsidR="001205C1" w:rsidRPr="001205C1" w:rsidTr="00767EE3"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>Pracovní zařazení</w:t>
            </w:r>
          </w:p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  <w:tc>
          <w:tcPr>
            <w:tcW w:w="6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</w:tr>
      <w:tr w:rsidR="001205C1" w:rsidRPr="001205C1" w:rsidTr="00767EE3"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>Telefon</w:t>
            </w:r>
          </w:p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  <w:tc>
          <w:tcPr>
            <w:tcW w:w="6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</w:tr>
      <w:tr w:rsidR="001205C1" w:rsidRPr="001205C1" w:rsidTr="00767EE3"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>e-mail</w:t>
            </w:r>
          </w:p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  <w:tc>
          <w:tcPr>
            <w:tcW w:w="6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</w:tr>
      <w:tr w:rsidR="001205C1" w:rsidRPr="001205C1" w:rsidTr="00767EE3"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SimSun" w:hAnsi="Arial Narrow" w:cs="Mangal"/>
                <w:b/>
                <w:bCs/>
                <w:kern w:val="2"/>
                <w:lang w:eastAsia="zh-CN" w:bidi="hi-IN"/>
              </w:rPr>
            </w:pP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>Členství v</w:t>
            </w:r>
            <w:r w:rsidR="00357E42">
              <w:rPr>
                <w:rFonts w:ascii="Arial Narrow" w:eastAsia="SimSun" w:hAnsi="Arial Narrow" w:cs="Mangal"/>
                <w:kern w:val="2"/>
                <w:lang w:eastAsia="zh-CN" w:bidi="hi-IN"/>
              </w:rPr>
              <w:t> </w:t>
            </w: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>KEV</w:t>
            </w:r>
          </w:p>
        </w:tc>
        <w:tc>
          <w:tcPr>
            <w:tcW w:w="6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C1" w:rsidRPr="001205C1" w:rsidRDefault="001205C1" w:rsidP="001205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  <w:proofErr w:type="gramStart"/>
            <w:r w:rsidRPr="001205C1">
              <w:rPr>
                <w:rFonts w:ascii="Arial Narrow" w:eastAsia="SimSun" w:hAnsi="Arial Narrow" w:cs="Mangal"/>
                <w:bCs/>
                <w:kern w:val="2"/>
                <w:lang w:eastAsia="zh-CN" w:bidi="hi-IN"/>
              </w:rPr>
              <w:t>ANO          NE</w:t>
            </w:r>
            <w:proofErr w:type="gramEnd"/>
            <w:r w:rsidRPr="001205C1">
              <w:rPr>
                <w:rFonts w:ascii="Arial Narrow" w:eastAsia="SimSun" w:hAnsi="Arial Narrow" w:cs="Mangal"/>
                <w:b/>
                <w:bCs/>
                <w:kern w:val="2"/>
                <w:lang w:eastAsia="zh-CN" w:bidi="hi-IN"/>
              </w:rPr>
              <w:t xml:space="preserve">  </w:t>
            </w:r>
            <w:r w:rsidRPr="001205C1">
              <w:rPr>
                <w:rFonts w:ascii="Arial Narrow" w:eastAsia="SimSun" w:hAnsi="Arial Narrow" w:cs="Mangal"/>
                <w:kern w:val="2"/>
                <w:lang w:eastAsia="zh-CN" w:bidi="hi-IN"/>
              </w:rPr>
              <w:t xml:space="preserve">    (nehodící se škrtněte)</w:t>
            </w:r>
          </w:p>
          <w:p w:rsidR="001205C1" w:rsidRPr="001205C1" w:rsidRDefault="001205C1" w:rsidP="001205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 Narrow" w:eastAsia="SimSun" w:hAnsi="Arial Narrow" w:cs="Mangal"/>
                <w:kern w:val="2"/>
                <w:lang w:eastAsia="zh-CN" w:bidi="hi-IN"/>
              </w:rPr>
            </w:pPr>
          </w:p>
        </w:tc>
      </w:tr>
    </w:tbl>
    <w:p w:rsidR="001205C1" w:rsidRDefault="001205C1" w:rsidP="001205C1">
      <w:pPr>
        <w:widowControl w:val="0"/>
        <w:suppressAutoHyphens/>
        <w:spacing w:after="120" w:line="240" w:lineRule="auto"/>
        <w:rPr>
          <w:rFonts w:ascii="Arial Narrow" w:eastAsia="SimSun" w:hAnsi="Arial Narrow" w:cs="Times New Roman"/>
          <w:iCs/>
          <w:color w:val="000000"/>
          <w:kern w:val="2"/>
          <w:lang w:eastAsia="zh-CN" w:bidi="hi-IN"/>
        </w:rPr>
      </w:pPr>
    </w:p>
    <w:p w:rsidR="00767EE3" w:rsidRPr="001205C1" w:rsidRDefault="00767EE3" w:rsidP="001205C1">
      <w:pPr>
        <w:widowControl w:val="0"/>
        <w:suppressAutoHyphens/>
        <w:spacing w:after="120" w:line="240" w:lineRule="auto"/>
        <w:rPr>
          <w:rFonts w:ascii="Arial Narrow" w:eastAsia="SimSun" w:hAnsi="Arial Narrow" w:cs="Times New Roman"/>
          <w:iCs/>
          <w:color w:val="000000"/>
          <w:kern w:val="2"/>
          <w:lang w:eastAsia="zh-CN" w:bidi="hi-IN"/>
        </w:rPr>
      </w:pPr>
    </w:p>
    <w:p w:rsidR="001205C1" w:rsidRPr="001205C1" w:rsidRDefault="001205C1" w:rsidP="001205C1">
      <w:pPr>
        <w:widowControl w:val="0"/>
        <w:suppressAutoHyphens/>
        <w:spacing w:after="120" w:line="240" w:lineRule="auto"/>
        <w:rPr>
          <w:rFonts w:ascii="Arial Narrow" w:eastAsia="SimSun" w:hAnsi="Arial Narrow" w:cs="Times New Roman"/>
          <w:color w:val="000000"/>
          <w:kern w:val="2"/>
          <w:lang w:eastAsia="zh-CN" w:bidi="hi-IN"/>
        </w:rPr>
      </w:pPr>
      <w:r w:rsidRPr="001205C1">
        <w:rPr>
          <w:rFonts w:ascii="Arial Narrow" w:eastAsia="SimSun" w:hAnsi="Arial Narrow" w:cs="Times New Roman"/>
          <w:b/>
          <w:color w:val="000000"/>
          <w:kern w:val="2"/>
          <w:lang w:eastAsia="zh-CN" w:bidi="hi-IN"/>
        </w:rPr>
        <w:t xml:space="preserve">Účastnický poplatek: </w:t>
      </w:r>
      <w:r w:rsidRPr="001205C1">
        <w:rPr>
          <w:rFonts w:ascii="Arial Narrow" w:eastAsia="SimSun" w:hAnsi="Arial Narrow" w:cs="Times New Roman"/>
          <w:color w:val="000000"/>
          <w:kern w:val="2"/>
          <w:lang w:eastAsia="zh-CN" w:bidi="hi-IN"/>
        </w:rPr>
        <w:t>členové KEV 200,- Kč, nečlenové KEV 300,- Kč.</w:t>
      </w:r>
    </w:p>
    <w:p w:rsidR="001205C1" w:rsidRPr="001205C1" w:rsidRDefault="001205C1" w:rsidP="001205C1">
      <w:pPr>
        <w:widowControl w:val="0"/>
        <w:suppressAutoHyphens/>
        <w:spacing w:after="120" w:line="240" w:lineRule="auto"/>
        <w:rPr>
          <w:rFonts w:ascii="Arial Narrow" w:eastAsia="SimSun" w:hAnsi="Arial Narrow" w:cs="Times New Roman"/>
          <w:i/>
          <w:iCs/>
          <w:color w:val="000000"/>
          <w:kern w:val="2"/>
          <w:lang w:eastAsia="zh-CN" w:bidi="hi-IN"/>
        </w:rPr>
      </w:pPr>
      <w:r w:rsidRPr="001205C1">
        <w:rPr>
          <w:rFonts w:ascii="Arial Narrow" w:eastAsia="SimSun" w:hAnsi="Arial Narrow" w:cs="Times New Roman"/>
          <w:b/>
          <w:i/>
          <w:iCs/>
          <w:color w:val="000000"/>
          <w:kern w:val="2"/>
          <w:lang w:eastAsia="zh-CN" w:bidi="hi-IN"/>
        </w:rPr>
        <w:t>Účastnický poplatek bude hrazen při prezenci</w:t>
      </w:r>
      <w:r w:rsidRPr="001205C1">
        <w:rPr>
          <w:rFonts w:ascii="Arial Narrow" w:eastAsia="SimSun" w:hAnsi="Arial Narrow" w:cs="Times New Roman"/>
          <w:i/>
          <w:iCs/>
          <w:color w:val="000000"/>
          <w:kern w:val="2"/>
          <w:lang w:eastAsia="zh-CN" w:bidi="hi-IN"/>
        </w:rPr>
        <w:t xml:space="preserve">. Zahrnuje vydání publikace „Školy jako centra výchovy pro UR“, osvědčení akreditovaného semináře. „Evaluace v environmentální výchově“.  </w:t>
      </w:r>
    </w:p>
    <w:p w:rsidR="001205C1" w:rsidRPr="001205C1" w:rsidRDefault="001205C1" w:rsidP="001205C1">
      <w:pPr>
        <w:widowControl w:val="0"/>
        <w:suppressAutoHyphens/>
        <w:spacing w:after="120" w:line="240" w:lineRule="auto"/>
        <w:rPr>
          <w:rFonts w:ascii="Arial Narrow" w:eastAsia="SimSun" w:hAnsi="Arial Narrow" w:cs="Times New Roman"/>
          <w:b/>
          <w:color w:val="000000"/>
          <w:kern w:val="2"/>
          <w:lang w:eastAsia="zh-CN" w:bidi="hi-IN"/>
        </w:rPr>
      </w:pPr>
      <w:r w:rsidRPr="001205C1">
        <w:rPr>
          <w:rFonts w:ascii="Arial Narrow" w:eastAsia="SimSun" w:hAnsi="Arial Narrow" w:cs="Times New Roman"/>
          <w:b/>
          <w:color w:val="000000"/>
          <w:kern w:val="2"/>
          <w:lang w:eastAsia="zh-CN" w:bidi="hi-IN"/>
        </w:rPr>
        <w:t xml:space="preserve">Ubytování si účastníci zajišťují sami. </w:t>
      </w:r>
    </w:p>
    <w:p w:rsidR="001205C1" w:rsidRPr="001205C1" w:rsidRDefault="001205C1" w:rsidP="001205C1">
      <w:pPr>
        <w:widowControl w:val="0"/>
        <w:suppressAutoHyphens/>
        <w:spacing w:after="120" w:line="240" w:lineRule="auto"/>
        <w:rPr>
          <w:rFonts w:ascii="Arial Narrow" w:eastAsia="SimSun" w:hAnsi="Arial Narrow" w:cs="Times New Roman"/>
          <w:color w:val="000000"/>
          <w:kern w:val="2"/>
          <w:sz w:val="24"/>
          <w:szCs w:val="24"/>
          <w:lang w:eastAsia="zh-CN" w:bidi="hi-IN"/>
        </w:rPr>
      </w:pPr>
    </w:p>
    <w:p w:rsidR="001205C1" w:rsidRPr="001205C1" w:rsidRDefault="001205C1" w:rsidP="001205C1">
      <w:pPr>
        <w:widowControl w:val="0"/>
        <w:suppressAutoHyphens/>
        <w:spacing w:after="0" w:line="240" w:lineRule="auto"/>
        <w:rPr>
          <w:rFonts w:ascii="Arial Narrow" w:eastAsia="SimSun" w:hAnsi="Arial Narrow" w:cs="Times New Roman"/>
          <w:color w:val="000000"/>
          <w:kern w:val="2"/>
          <w:sz w:val="24"/>
          <w:szCs w:val="24"/>
          <w:lang w:eastAsia="zh-CN" w:bidi="hi-IN"/>
        </w:rPr>
      </w:pPr>
      <w:r w:rsidRPr="001205C1">
        <w:rPr>
          <w:rFonts w:ascii="Arial Narrow" w:eastAsia="SimSun" w:hAnsi="Arial Narrow" w:cs="Times New Roman"/>
          <w:color w:val="000000"/>
          <w:kern w:val="2"/>
          <w:sz w:val="24"/>
          <w:szCs w:val="24"/>
          <w:lang w:eastAsia="zh-CN" w:bidi="hi-IN"/>
        </w:rPr>
        <w:t xml:space="preserve">Přihlášky zasílejte </w:t>
      </w:r>
      <w:r w:rsidRPr="001205C1">
        <w:rPr>
          <w:rFonts w:ascii="Arial Narrow" w:eastAsia="SimSun" w:hAnsi="Arial Narrow" w:cs="Times New Roman"/>
          <w:b/>
          <w:bCs/>
          <w:color w:val="FF0000"/>
          <w:kern w:val="2"/>
          <w:sz w:val="24"/>
          <w:szCs w:val="24"/>
          <w:u w:val="single"/>
          <w:lang w:eastAsia="zh-CN" w:bidi="hi-IN"/>
        </w:rPr>
        <w:t>do 27. září 2017</w:t>
      </w:r>
      <w:r w:rsidRPr="001205C1">
        <w:rPr>
          <w:rFonts w:ascii="Arial Narrow" w:eastAsia="SimSun" w:hAnsi="Arial Narrow" w:cs="Times New Roman"/>
          <w:color w:val="000000"/>
          <w:kern w:val="2"/>
          <w:sz w:val="24"/>
          <w:szCs w:val="24"/>
          <w:lang w:eastAsia="zh-CN" w:bidi="hi-IN"/>
        </w:rPr>
        <w:t xml:space="preserve"> na e-mail</w:t>
      </w:r>
      <w:r w:rsidR="00767EE3">
        <w:rPr>
          <w:rFonts w:ascii="Arial Narrow" w:eastAsia="SimSun" w:hAnsi="Arial Narrow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1205C1">
        <w:rPr>
          <w:rFonts w:ascii="Arial Narrow" w:eastAsia="SimSun" w:hAnsi="Arial Narrow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>akceKEV@seznam.cz</w:t>
      </w:r>
      <w:r w:rsidRPr="001205C1">
        <w:rPr>
          <w:rFonts w:ascii="Arial Narrow" w:eastAsia="SimSun" w:hAnsi="Arial Narrow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</w:p>
    <w:p w:rsidR="001205C1" w:rsidRPr="001205C1" w:rsidRDefault="001205C1" w:rsidP="001205C1">
      <w:pPr>
        <w:widowControl w:val="0"/>
        <w:suppressAutoHyphens/>
        <w:spacing w:after="0" w:line="240" w:lineRule="auto"/>
        <w:rPr>
          <w:rFonts w:ascii="Arial Narrow" w:eastAsia="SimSun" w:hAnsi="Arial Narrow" w:cs="Times New Roman"/>
          <w:color w:val="000000"/>
          <w:kern w:val="2"/>
          <w:sz w:val="24"/>
          <w:szCs w:val="24"/>
          <w:lang w:eastAsia="zh-CN" w:bidi="hi-IN"/>
        </w:rPr>
      </w:pPr>
      <w:r w:rsidRPr="001205C1">
        <w:rPr>
          <w:rFonts w:ascii="Arial Narrow" w:eastAsia="SimSun" w:hAnsi="Arial Narrow" w:cs="Times New Roman"/>
          <w:color w:val="000000"/>
          <w:kern w:val="2"/>
          <w:sz w:val="24"/>
          <w:szCs w:val="24"/>
          <w:lang w:eastAsia="zh-CN" w:bidi="hi-IN"/>
        </w:rPr>
        <w:t>Po odeslání přihlášky vyčkejte na potvrzení účasti.</w:t>
      </w:r>
    </w:p>
    <w:p w:rsidR="001205C1" w:rsidRPr="001205C1" w:rsidRDefault="001205C1">
      <w:pPr>
        <w:rPr>
          <w:lang w:val="sk-SK"/>
        </w:rPr>
      </w:pPr>
    </w:p>
    <w:sectPr w:rsidR="001205C1" w:rsidRPr="0012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671D"/>
    <w:multiLevelType w:val="hybridMultilevel"/>
    <w:tmpl w:val="77E28D5E"/>
    <w:lvl w:ilvl="0" w:tplc="335C96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1"/>
    <w:rsid w:val="001205C1"/>
    <w:rsid w:val="002D7B75"/>
    <w:rsid w:val="00306877"/>
    <w:rsid w:val="00357E42"/>
    <w:rsid w:val="0036048F"/>
    <w:rsid w:val="00457675"/>
    <w:rsid w:val="005B4EAF"/>
    <w:rsid w:val="006956C1"/>
    <w:rsid w:val="00767EE3"/>
    <w:rsid w:val="008F6469"/>
    <w:rsid w:val="00C3246B"/>
    <w:rsid w:val="00D05417"/>
    <w:rsid w:val="00D45D7B"/>
    <w:rsid w:val="00E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D45D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5D7B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D45D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5D7B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C8AF-EACB-4F14-8CB4-BBBC9445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Dobroslav Matějka</dc:creator>
  <cp:lastModifiedBy>Ilona</cp:lastModifiedBy>
  <cp:revision>2</cp:revision>
  <dcterms:created xsi:type="dcterms:W3CDTF">2017-09-13T09:52:00Z</dcterms:created>
  <dcterms:modified xsi:type="dcterms:W3CDTF">2017-09-13T09:52:00Z</dcterms:modified>
</cp:coreProperties>
</file>